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58C" w:rsidRPr="00395B9F" w:rsidRDefault="007B65C1" w:rsidP="00395B9F">
      <w:pPr>
        <w:pStyle w:val="30"/>
        <w:framePr w:w="3841" w:h="1977" w:hRule="exact" w:wrap="none" w:vAnchor="page" w:hAnchor="page" w:x="1426" w:y="721"/>
        <w:shd w:val="clear" w:color="auto" w:fill="auto"/>
        <w:ind w:left="1240"/>
        <w:jc w:val="center"/>
        <w:rPr>
          <w:sz w:val="22"/>
          <w:szCs w:val="22"/>
        </w:rPr>
      </w:pPr>
      <w:r w:rsidRPr="00395B9F">
        <w:rPr>
          <w:sz w:val="22"/>
          <w:szCs w:val="22"/>
        </w:rPr>
        <w:t>СОГЛАСОВАНО</w:t>
      </w:r>
    </w:p>
    <w:p w:rsidR="0070658C" w:rsidRPr="00395B9F" w:rsidRDefault="007B65C1" w:rsidP="00566751">
      <w:pPr>
        <w:pStyle w:val="30"/>
        <w:framePr w:w="3841" w:h="1977" w:hRule="exact" w:wrap="none" w:vAnchor="page" w:hAnchor="page" w:x="1426" w:y="721"/>
        <w:shd w:val="clear" w:color="auto" w:fill="auto"/>
        <w:rPr>
          <w:sz w:val="22"/>
          <w:szCs w:val="22"/>
        </w:rPr>
      </w:pPr>
      <w:r w:rsidRPr="00395B9F">
        <w:rPr>
          <w:sz w:val="22"/>
          <w:szCs w:val="22"/>
        </w:rPr>
        <w:t>Начальник Уп</w:t>
      </w:r>
      <w:r w:rsidR="00566751" w:rsidRPr="00395B9F">
        <w:rPr>
          <w:sz w:val="22"/>
          <w:szCs w:val="22"/>
        </w:rPr>
        <w:t>равления образования</w:t>
      </w:r>
      <w:r w:rsidR="00566751" w:rsidRPr="00395B9F">
        <w:rPr>
          <w:sz w:val="22"/>
          <w:szCs w:val="22"/>
        </w:rPr>
        <w:br/>
        <w:t>администрации Петропавловск - Камчатского городского округа</w:t>
      </w:r>
    </w:p>
    <w:p w:rsidR="0070658C" w:rsidRPr="00395B9F" w:rsidRDefault="00395B9F" w:rsidP="00395B9F">
      <w:pPr>
        <w:pStyle w:val="30"/>
        <w:framePr w:w="3841" w:h="1977" w:hRule="exact" w:wrap="none" w:vAnchor="page" w:hAnchor="page" w:x="1426" w:y="721"/>
        <w:shd w:val="clear" w:color="auto" w:fill="auto"/>
        <w:spacing w:line="210" w:lineRule="exact"/>
        <w:ind w:right="200"/>
        <w:jc w:val="right"/>
        <w:rPr>
          <w:rStyle w:val="31"/>
          <w:sz w:val="22"/>
          <w:szCs w:val="22"/>
        </w:rPr>
      </w:pPr>
      <w:r>
        <w:rPr>
          <w:rStyle w:val="31"/>
          <w:sz w:val="22"/>
          <w:szCs w:val="22"/>
        </w:rPr>
        <w:t>______</w:t>
      </w:r>
      <w:r w:rsidR="00566751" w:rsidRPr="00395B9F">
        <w:rPr>
          <w:rStyle w:val="31"/>
          <w:sz w:val="22"/>
          <w:szCs w:val="22"/>
        </w:rPr>
        <w:t>__________</w:t>
      </w:r>
      <w:proofErr w:type="spellStart"/>
      <w:r w:rsidR="00566751" w:rsidRPr="00395B9F">
        <w:rPr>
          <w:rStyle w:val="31"/>
          <w:sz w:val="22"/>
          <w:szCs w:val="22"/>
        </w:rPr>
        <w:t>Шайгородский</w:t>
      </w:r>
      <w:proofErr w:type="spellEnd"/>
      <w:r w:rsidR="00566751" w:rsidRPr="00395B9F">
        <w:rPr>
          <w:rStyle w:val="31"/>
          <w:sz w:val="22"/>
          <w:szCs w:val="22"/>
        </w:rPr>
        <w:t xml:space="preserve"> Г.А.</w:t>
      </w:r>
    </w:p>
    <w:p w:rsidR="00566751" w:rsidRPr="00395B9F" w:rsidRDefault="00566751" w:rsidP="00395B9F">
      <w:pPr>
        <w:pStyle w:val="30"/>
        <w:framePr w:w="3841" w:h="1977" w:hRule="exact" w:wrap="none" w:vAnchor="page" w:hAnchor="page" w:x="1426" w:y="721"/>
        <w:shd w:val="clear" w:color="auto" w:fill="auto"/>
        <w:spacing w:line="210" w:lineRule="exact"/>
        <w:ind w:right="200"/>
        <w:jc w:val="right"/>
        <w:rPr>
          <w:sz w:val="22"/>
          <w:szCs w:val="22"/>
        </w:rPr>
      </w:pPr>
      <w:r w:rsidRPr="00395B9F">
        <w:rPr>
          <w:rStyle w:val="31"/>
          <w:sz w:val="22"/>
          <w:szCs w:val="22"/>
        </w:rPr>
        <w:t>«____»</w:t>
      </w:r>
      <w:r w:rsidR="00395B9F">
        <w:rPr>
          <w:rStyle w:val="31"/>
          <w:sz w:val="22"/>
          <w:szCs w:val="22"/>
        </w:rPr>
        <w:t>_____</w:t>
      </w:r>
      <w:r w:rsidRPr="00395B9F">
        <w:rPr>
          <w:rStyle w:val="31"/>
          <w:sz w:val="22"/>
          <w:szCs w:val="22"/>
        </w:rPr>
        <w:t xml:space="preserve">  ______________20___г.</w:t>
      </w:r>
    </w:p>
    <w:p w:rsidR="0070658C" w:rsidRPr="00395B9F" w:rsidRDefault="007B65C1" w:rsidP="00395B9F">
      <w:pPr>
        <w:pStyle w:val="30"/>
        <w:framePr w:w="4195" w:h="1794" w:hRule="exact" w:wrap="none" w:vAnchor="page" w:hAnchor="page" w:x="6841" w:y="698"/>
        <w:shd w:val="clear" w:color="auto" w:fill="auto"/>
        <w:ind w:right="80"/>
        <w:jc w:val="right"/>
        <w:rPr>
          <w:sz w:val="22"/>
          <w:szCs w:val="22"/>
        </w:rPr>
      </w:pPr>
      <w:r w:rsidRPr="00395B9F">
        <w:rPr>
          <w:sz w:val="22"/>
          <w:szCs w:val="22"/>
        </w:rPr>
        <w:t>УТВЕРЖДАЮ</w:t>
      </w:r>
    </w:p>
    <w:p w:rsidR="0070658C" w:rsidRPr="00395B9F" w:rsidRDefault="007B65C1" w:rsidP="00395B9F">
      <w:pPr>
        <w:pStyle w:val="30"/>
        <w:framePr w:w="4195" w:h="1794" w:hRule="exact" w:wrap="none" w:vAnchor="page" w:hAnchor="page" w:x="6841" w:y="698"/>
        <w:shd w:val="clear" w:color="auto" w:fill="auto"/>
        <w:jc w:val="right"/>
        <w:rPr>
          <w:sz w:val="22"/>
          <w:szCs w:val="22"/>
        </w:rPr>
      </w:pPr>
      <w:r w:rsidRPr="00395B9F">
        <w:rPr>
          <w:sz w:val="22"/>
          <w:szCs w:val="22"/>
        </w:rPr>
        <w:t>Заведующи</w:t>
      </w:r>
      <w:r w:rsidR="00566751" w:rsidRPr="00395B9F">
        <w:rPr>
          <w:sz w:val="22"/>
          <w:szCs w:val="22"/>
        </w:rPr>
        <w:t xml:space="preserve">й Муниципального бюджетного дошкольного образовательного учреждения «Детский сад № 19 </w:t>
      </w:r>
      <w:r w:rsidRPr="00395B9F">
        <w:rPr>
          <w:sz w:val="22"/>
          <w:szCs w:val="22"/>
        </w:rPr>
        <w:t xml:space="preserve">комбинированного </w:t>
      </w:r>
      <w:r w:rsidR="00566751" w:rsidRPr="00395B9F">
        <w:rPr>
          <w:sz w:val="22"/>
          <w:szCs w:val="22"/>
        </w:rPr>
        <w:t xml:space="preserve">вида» </w:t>
      </w:r>
      <w:r w:rsidR="00395B9F">
        <w:rPr>
          <w:sz w:val="22"/>
          <w:szCs w:val="22"/>
        </w:rPr>
        <w:t>______</w:t>
      </w:r>
      <w:r w:rsidR="00566751" w:rsidRPr="00395B9F">
        <w:rPr>
          <w:sz w:val="22"/>
          <w:szCs w:val="22"/>
        </w:rPr>
        <w:t>__________________</w:t>
      </w:r>
      <w:r w:rsidRPr="00395B9F">
        <w:rPr>
          <w:sz w:val="22"/>
          <w:szCs w:val="22"/>
        </w:rPr>
        <w:t>Воробьева Л.Ф,</w:t>
      </w:r>
    </w:p>
    <w:p w:rsidR="00566751" w:rsidRPr="00395B9F" w:rsidRDefault="00566751" w:rsidP="00395B9F">
      <w:pPr>
        <w:pStyle w:val="30"/>
        <w:framePr w:w="4195" w:h="1794" w:hRule="exact" w:wrap="none" w:vAnchor="page" w:hAnchor="page" w:x="6841" w:y="698"/>
        <w:shd w:val="clear" w:color="auto" w:fill="auto"/>
        <w:spacing w:line="210" w:lineRule="exact"/>
        <w:ind w:right="200"/>
        <w:jc w:val="right"/>
        <w:rPr>
          <w:sz w:val="22"/>
          <w:szCs w:val="22"/>
        </w:rPr>
      </w:pPr>
      <w:r w:rsidRPr="00395B9F">
        <w:rPr>
          <w:rStyle w:val="31"/>
          <w:sz w:val="22"/>
          <w:szCs w:val="22"/>
        </w:rPr>
        <w:t>«____»</w:t>
      </w:r>
      <w:r w:rsidR="00395B9F">
        <w:rPr>
          <w:rStyle w:val="31"/>
          <w:sz w:val="22"/>
          <w:szCs w:val="22"/>
        </w:rPr>
        <w:t>_________</w:t>
      </w:r>
      <w:r w:rsidRPr="00395B9F">
        <w:rPr>
          <w:rStyle w:val="31"/>
          <w:sz w:val="22"/>
          <w:szCs w:val="22"/>
        </w:rPr>
        <w:t xml:space="preserve">  ______________20___г.</w:t>
      </w:r>
    </w:p>
    <w:p w:rsidR="00D27FEE" w:rsidRDefault="00D27FEE" w:rsidP="00972A9F">
      <w:pPr>
        <w:pStyle w:val="20"/>
        <w:framePr w:w="9379" w:h="9192" w:hRule="exact" w:wrap="none" w:vAnchor="page" w:hAnchor="page" w:x="1532" w:y="4263"/>
        <w:shd w:val="clear" w:color="auto" w:fill="auto"/>
        <w:spacing w:after="0" w:line="360" w:lineRule="auto"/>
        <w:ind w:firstLine="0"/>
        <w:jc w:val="center"/>
      </w:pPr>
    </w:p>
    <w:p w:rsidR="0070658C" w:rsidRDefault="007B65C1" w:rsidP="00972A9F">
      <w:pPr>
        <w:pStyle w:val="20"/>
        <w:framePr w:w="9379" w:h="9192" w:hRule="exact" w:wrap="none" w:vAnchor="page" w:hAnchor="page" w:x="1532" w:y="4263"/>
        <w:shd w:val="clear" w:color="auto" w:fill="auto"/>
        <w:spacing w:after="0" w:line="360" w:lineRule="auto"/>
        <w:ind w:firstLine="0"/>
        <w:jc w:val="center"/>
      </w:pPr>
      <w:r>
        <w:t>1. Общие сведения об объекте</w:t>
      </w:r>
    </w:p>
    <w:p w:rsidR="0070658C" w:rsidRDefault="007B65C1" w:rsidP="00972A9F">
      <w:pPr>
        <w:pStyle w:val="20"/>
        <w:framePr w:w="9379" w:h="9192" w:hRule="exact" w:wrap="none" w:vAnchor="page" w:hAnchor="page" w:x="1532" w:y="4263"/>
        <w:numPr>
          <w:ilvl w:val="0"/>
          <w:numId w:val="1"/>
        </w:numPr>
        <w:shd w:val="clear" w:color="auto" w:fill="auto"/>
        <w:tabs>
          <w:tab w:val="left" w:pos="541"/>
        </w:tabs>
        <w:spacing w:after="0" w:line="360" w:lineRule="auto"/>
        <w:jc w:val="left"/>
      </w:pPr>
      <w:r w:rsidRPr="00972A9F">
        <w:rPr>
          <w:b w:val="0"/>
        </w:rPr>
        <w:t>Адрес объекта</w:t>
      </w:r>
      <w:r>
        <w:t xml:space="preserve"> </w:t>
      </w:r>
      <w:r>
        <w:rPr>
          <w:rStyle w:val="22"/>
          <w:b/>
          <w:bCs/>
        </w:rPr>
        <w:t>683013 Камчатский край, г. Петропавловск-Камчатский ул. Пономарева 25</w:t>
      </w:r>
    </w:p>
    <w:p w:rsidR="0070658C" w:rsidRPr="00972A9F" w:rsidRDefault="007B65C1" w:rsidP="00972A9F">
      <w:pPr>
        <w:pStyle w:val="20"/>
        <w:framePr w:w="9379" w:h="9192" w:hRule="exact" w:wrap="none" w:vAnchor="page" w:hAnchor="page" w:x="1532" w:y="4263"/>
        <w:shd w:val="clear" w:color="auto" w:fill="auto"/>
        <w:spacing w:after="0" w:line="360" w:lineRule="auto"/>
        <w:ind w:firstLine="0"/>
        <w:rPr>
          <w:b w:val="0"/>
        </w:rPr>
      </w:pPr>
      <w:r w:rsidRPr="00972A9F">
        <w:rPr>
          <w:b w:val="0"/>
        </w:rPr>
        <w:t>Наименование предоставляемой услуги</w:t>
      </w:r>
    </w:p>
    <w:p w:rsidR="0070658C" w:rsidRDefault="007B65C1" w:rsidP="00972A9F">
      <w:pPr>
        <w:pStyle w:val="20"/>
        <w:framePr w:w="9379" w:h="9192" w:hRule="exact" w:wrap="none" w:vAnchor="page" w:hAnchor="page" w:x="1532" w:y="4263"/>
        <w:shd w:val="clear" w:color="auto" w:fill="auto"/>
        <w:spacing w:after="0" w:line="360" w:lineRule="auto"/>
        <w:ind w:firstLine="0"/>
        <w:jc w:val="left"/>
      </w:pPr>
      <w:r>
        <w:rPr>
          <w:rStyle w:val="22"/>
          <w:b/>
          <w:bCs/>
        </w:rPr>
        <w:t>Реализация основных общеобразовательных программ дошкольного образования; присмотр и уход.</w:t>
      </w:r>
    </w:p>
    <w:p w:rsidR="0070658C" w:rsidRPr="00972A9F" w:rsidRDefault="007B65C1" w:rsidP="00972A9F">
      <w:pPr>
        <w:pStyle w:val="20"/>
        <w:framePr w:w="9379" w:h="9192" w:hRule="exact" w:wrap="none" w:vAnchor="page" w:hAnchor="page" w:x="1532" w:y="4263"/>
        <w:numPr>
          <w:ilvl w:val="0"/>
          <w:numId w:val="1"/>
        </w:numPr>
        <w:shd w:val="clear" w:color="auto" w:fill="auto"/>
        <w:tabs>
          <w:tab w:val="left" w:pos="541"/>
        </w:tabs>
        <w:spacing w:after="0" w:line="360" w:lineRule="auto"/>
        <w:ind w:firstLine="0"/>
        <w:rPr>
          <w:b w:val="0"/>
        </w:rPr>
      </w:pPr>
      <w:r w:rsidRPr="00972A9F">
        <w:rPr>
          <w:b w:val="0"/>
        </w:rPr>
        <w:t>Сведения об объекте:</w:t>
      </w:r>
    </w:p>
    <w:p w:rsidR="0070658C" w:rsidRDefault="007B65C1" w:rsidP="00972A9F">
      <w:pPr>
        <w:pStyle w:val="20"/>
        <w:framePr w:w="9379" w:h="9192" w:hRule="exact" w:wrap="none" w:vAnchor="page" w:hAnchor="page" w:x="1532" w:y="4263"/>
        <w:numPr>
          <w:ilvl w:val="0"/>
          <w:numId w:val="2"/>
        </w:numPr>
        <w:shd w:val="clear" w:color="auto" w:fill="auto"/>
        <w:tabs>
          <w:tab w:val="left" w:pos="267"/>
          <w:tab w:val="left" w:leader="underscore" w:pos="3696"/>
        </w:tabs>
        <w:spacing w:after="0" w:line="360" w:lineRule="auto"/>
        <w:ind w:firstLine="0"/>
      </w:pPr>
      <w:r w:rsidRPr="00972A9F">
        <w:rPr>
          <w:b w:val="0"/>
        </w:rPr>
        <w:t>отдельно стоящее здание</w:t>
      </w:r>
      <w:r w:rsidR="00972A9F">
        <w:t xml:space="preserve"> </w:t>
      </w:r>
      <w:r w:rsidR="00972A9F" w:rsidRPr="00972A9F">
        <w:rPr>
          <w:b w:val="0"/>
          <w:u w:val="single"/>
        </w:rPr>
        <w:t>_</w:t>
      </w:r>
      <w:r w:rsidR="00972A9F" w:rsidRPr="00972A9F">
        <w:rPr>
          <w:u w:val="single"/>
        </w:rPr>
        <w:t>2_</w:t>
      </w:r>
      <w:r>
        <w:t xml:space="preserve">этажа, </w:t>
      </w:r>
      <w:r>
        <w:rPr>
          <w:rStyle w:val="22"/>
          <w:b/>
          <w:bCs/>
        </w:rPr>
        <w:t>3 538,2кв. м</w:t>
      </w:r>
    </w:p>
    <w:p w:rsidR="0070658C" w:rsidRDefault="007B65C1" w:rsidP="00972A9F">
      <w:pPr>
        <w:pStyle w:val="20"/>
        <w:framePr w:w="9379" w:h="9192" w:hRule="exact" w:wrap="none" w:vAnchor="page" w:hAnchor="page" w:x="1532" w:y="4263"/>
        <w:numPr>
          <w:ilvl w:val="0"/>
          <w:numId w:val="2"/>
        </w:numPr>
        <w:shd w:val="clear" w:color="auto" w:fill="auto"/>
        <w:tabs>
          <w:tab w:val="left" w:pos="267"/>
        </w:tabs>
        <w:spacing w:after="0" w:line="360" w:lineRule="auto"/>
        <w:ind w:firstLine="0"/>
      </w:pPr>
      <w:r w:rsidRPr="00972A9F">
        <w:rPr>
          <w:b w:val="0"/>
        </w:rPr>
        <w:t>наличие прилегающего земельного участка</w:t>
      </w:r>
      <w:r>
        <w:t xml:space="preserve"> да, </w:t>
      </w:r>
      <w:r>
        <w:rPr>
          <w:rStyle w:val="22"/>
          <w:b/>
          <w:bCs/>
        </w:rPr>
        <w:t>8 945,0 кв. м</w:t>
      </w:r>
      <w:r>
        <w:t>;</w:t>
      </w:r>
    </w:p>
    <w:p w:rsidR="00972A9F" w:rsidRPr="00972A9F" w:rsidRDefault="007B65C1" w:rsidP="00972A9F">
      <w:pPr>
        <w:pStyle w:val="20"/>
        <w:framePr w:w="9379" w:h="9192" w:hRule="exact" w:wrap="none" w:vAnchor="page" w:hAnchor="page" w:x="1532" w:y="4263"/>
        <w:numPr>
          <w:ilvl w:val="0"/>
          <w:numId w:val="1"/>
        </w:numPr>
        <w:shd w:val="clear" w:color="auto" w:fill="auto"/>
        <w:tabs>
          <w:tab w:val="left" w:pos="579"/>
        </w:tabs>
        <w:spacing w:after="0" w:line="360" w:lineRule="auto"/>
        <w:ind w:firstLine="0"/>
        <w:jc w:val="left"/>
        <w:rPr>
          <w:rStyle w:val="22"/>
          <w:b/>
          <w:bCs/>
          <w:u w:val="none"/>
        </w:rPr>
      </w:pPr>
      <w:r w:rsidRPr="00972A9F">
        <w:rPr>
          <w:b w:val="0"/>
        </w:rPr>
        <w:t>Название организации (учреждения), (полное юридическое наименование - согласно Уставу, краткое наименование)</w:t>
      </w:r>
      <w:r>
        <w:t xml:space="preserve"> </w:t>
      </w:r>
      <w:r>
        <w:rPr>
          <w:rStyle w:val="22"/>
          <w:b/>
          <w:bCs/>
        </w:rPr>
        <w:t xml:space="preserve">муниципальное бюджетное дошкольное образовательное учреждение «Детский сад № 19 комбинированного вида», </w:t>
      </w:r>
    </w:p>
    <w:p w:rsidR="0070658C" w:rsidRDefault="007B65C1" w:rsidP="00972A9F">
      <w:pPr>
        <w:pStyle w:val="20"/>
        <w:framePr w:w="9379" w:h="9192" w:hRule="exact" w:wrap="none" w:vAnchor="page" w:hAnchor="page" w:x="1532" w:y="4263"/>
        <w:shd w:val="clear" w:color="auto" w:fill="auto"/>
        <w:tabs>
          <w:tab w:val="left" w:pos="579"/>
        </w:tabs>
        <w:spacing w:after="0" w:line="360" w:lineRule="auto"/>
        <w:ind w:firstLine="0"/>
        <w:jc w:val="left"/>
      </w:pPr>
      <w:r>
        <w:rPr>
          <w:rStyle w:val="22"/>
          <w:b/>
          <w:bCs/>
        </w:rPr>
        <w:t>МБДОУ « Детский сад № 19 комбинированного вида»</w:t>
      </w:r>
    </w:p>
    <w:p w:rsidR="0070658C" w:rsidRPr="00972A9F" w:rsidRDefault="007B65C1" w:rsidP="00972A9F">
      <w:pPr>
        <w:pStyle w:val="20"/>
        <w:framePr w:w="9379" w:h="9192" w:hRule="exact" w:wrap="none" w:vAnchor="page" w:hAnchor="page" w:x="1532" w:y="4263"/>
        <w:numPr>
          <w:ilvl w:val="0"/>
          <w:numId w:val="1"/>
        </w:numPr>
        <w:shd w:val="clear" w:color="auto" w:fill="auto"/>
        <w:tabs>
          <w:tab w:val="left" w:pos="541"/>
        </w:tabs>
        <w:spacing w:after="0" w:line="360" w:lineRule="auto"/>
        <w:ind w:firstLine="0"/>
        <w:rPr>
          <w:b w:val="0"/>
        </w:rPr>
      </w:pPr>
      <w:proofErr w:type="gramStart"/>
      <w:r w:rsidRPr="00972A9F">
        <w:rPr>
          <w:b w:val="0"/>
        </w:rPr>
        <w:t>Основание для пользования объектом (оперативное управление, аренда,</w:t>
      </w:r>
      <w:proofErr w:type="gramEnd"/>
    </w:p>
    <w:p w:rsidR="0070658C" w:rsidRDefault="00972A9F" w:rsidP="00972A9F">
      <w:pPr>
        <w:pStyle w:val="20"/>
        <w:framePr w:w="9379" w:h="9192" w:hRule="exact" w:wrap="none" w:vAnchor="page" w:hAnchor="page" w:x="1532" w:y="4263"/>
        <w:shd w:val="clear" w:color="auto" w:fill="auto"/>
        <w:tabs>
          <w:tab w:val="left" w:leader="underscore" w:pos="2534"/>
        </w:tabs>
        <w:spacing w:after="0" w:line="360" w:lineRule="auto"/>
        <w:ind w:firstLine="0"/>
      </w:pPr>
      <w:r w:rsidRPr="00972A9F">
        <w:rPr>
          <w:b w:val="0"/>
        </w:rPr>
        <w:t>собственность</w:t>
      </w:r>
      <w:r w:rsidR="007B65C1" w:rsidRPr="00972A9F">
        <w:rPr>
          <w:b w:val="0"/>
        </w:rPr>
        <w:t>)</w:t>
      </w:r>
      <w:r w:rsidR="007B65C1">
        <w:tab/>
      </w:r>
      <w:r w:rsidR="007B65C1">
        <w:rPr>
          <w:rStyle w:val="22"/>
          <w:b/>
          <w:bCs/>
        </w:rPr>
        <w:t>оперативное управление</w:t>
      </w:r>
    </w:p>
    <w:p w:rsidR="0070658C" w:rsidRDefault="007B65C1" w:rsidP="00972A9F">
      <w:pPr>
        <w:pStyle w:val="20"/>
        <w:framePr w:w="9379" w:h="9192" w:hRule="exact" w:wrap="none" w:vAnchor="page" w:hAnchor="page" w:x="1532" w:y="4263"/>
        <w:numPr>
          <w:ilvl w:val="0"/>
          <w:numId w:val="1"/>
        </w:numPr>
        <w:shd w:val="clear" w:color="auto" w:fill="auto"/>
        <w:tabs>
          <w:tab w:val="left" w:pos="541"/>
        </w:tabs>
        <w:spacing w:after="0" w:line="360" w:lineRule="auto"/>
        <w:ind w:firstLine="0"/>
        <w:jc w:val="left"/>
      </w:pPr>
      <w:r w:rsidRPr="00972A9F">
        <w:rPr>
          <w:b w:val="0"/>
        </w:rPr>
        <w:t>Форма собственности (государственная, не государственная)</w:t>
      </w:r>
      <w:r>
        <w:t xml:space="preserve"> </w:t>
      </w:r>
      <w:r>
        <w:rPr>
          <w:rStyle w:val="22"/>
          <w:b/>
          <w:bCs/>
        </w:rPr>
        <w:t>государственная</w:t>
      </w:r>
    </w:p>
    <w:p w:rsidR="0070658C" w:rsidRDefault="007B65C1" w:rsidP="00972A9F">
      <w:pPr>
        <w:pStyle w:val="20"/>
        <w:framePr w:w="9379" w:h="9192" w:hRule="exact" w:wrap="none" w:vAnchor="page" w:hAnchor="page" w:x="1532" w:y="4263"/>
        <w:numPr>
          <w:ilvl w:val="0"/>
          <w:numId w:val="1"/>
        </w:numPr>
        <w:shd w:val="clear" w:color="auto" w:fill="auto"/>
        <w:tabs>
          <w:tab w:val="left" w:pos="570"/>
        </w:tabs>
        <w:spacing w:after="0" w:line="360" w:lineRule="auto"/>
        <w:ind w:firstLine="0"/>
        <w:jc w:val="left"/>
      </w:pPr>
      <w:r w:rsidRPr="00972A9F">
        <w:rPr>
          <w:b w:val="0"/>
        </w:rPr>
        <w:t>Административно- территориальная подведомственность (федеральная, региональная, муниципальная</w:t>
      </w:r>
      <w:r w:rsidRPr="00972A9F">
        <w:rPr>
          <w:rStyle w:val="22"/>
          <w:b/>
          <w:bCs/>
        </w:rPr>
        <w:t>)</w:t>
      </w:r>
      <w:r>
        <w:rPr>
          <w:rStyle w:val="22"/>
          <w:b/>
          <w:bCs/>
        </w:rPr>
        <w:t xml:space="preserve"> </w:t>
      </w:r>
      <w:r w:rsidR="00DB052D">
        <w:rPr>
          <w:rStyle w:val="22"/>
          <w:b/>
          <w:bCs/>
        </w:rPr>
        <w:t xml:space="preserve"> </w:t>
      </w:r>
      <w:r>
        <w:rPr>
          <w:rStyle w:val="22"/>
          <w:b/>
          <w:bCs/>
        </w:rPr>
        <w:t>Муниципальная</w:t>
      </w:r>
    </w:p>
    <w:p w:rsidR="00972A9F" w:rsidRDefault="007B65C1" w:rsidP="00972A9F">
      <w:pPr>
        <w:pStyle w:val="20"/>
        <w:framePr w:w="9379" w:h="9192" w:hRule="exact" w:wrap="none" w:vAnchor="page" w:hAnchor="page" w:x="1532" w:y="4263"/>
        <w:shd w:val="clear" w:color="auto" w:fill="auto"/>
        <w:spacing w:after="0" w:line="360" w:lineRule="auto"/>
        <w:ind w:firstLine="0"/>
      </w:pPr>
      <w:r w:rsidRPr="00972A9F">
        <w:rPr>
          <w:b w:val="0"/>
        </w:rPr>
        <w:t>Наименование и адрес вышестоящей организации</w:t>
      </w:r>
      <w:r>
        <w:t xml:space="preserve"> </w:t>
      </w:r>
      <w:r>
        <w:rPr>
          <w:rStyle w:val="22"/>
          <w:b/>
          <w:bCs/>
        </w:rPr>
        <w:t xml:space="preserve">Управление образования администрации </w:t>
      </w:r>
      <w:proofErr w:type="gramStart"/>
      <w:r>
        <w:rPr>
          <w:rStyle w:val="22"/>
          <w:b/>
          <w:bCs/>
        </w:rPr>
        <w:t>Петропавловс</w:t>
      </w:r>
      <w:r w:rsidR="00972A9F">
        <w:rPr>
          <w:rStyle w:val="22"/>
          <w:b/>
          <w:bCs/>
        </w:rPr>
        <w:t>к-Камчатского</w:t>
      </w:r>
      <w:proofErr w:type="gramEnd"/>
      <w:r w:rsidR="00972A9F">
        <w:rPr>
          <w:rStyle w:val="22"/>
          <w:b/>
          <w:bCs/>
        </w:rPr>
        <w:t xml:space="preserve"> городского округа, </w:t>
      </w:r>
      <w:r w:rsidR="00972A9F">
        <w:t xml:space="preserve">г. </w:t>
      </w:r>
      <w:r w:rsidR="00972A9F">
        <w:rPr>
          <w:rStyle w:val="22"/>
          <w:b/>
          <w:bCs/>
        </w:rPr>
        <w:t>Петропавловск-Камчатский ул. Ленинская, д. 14</w:t>
      </w:r>
    </w:p>
    <w:p w:rsidR="0070658C" w:rsidRDefault="0070658C" w:rsidP="00972A9F">
      <w:pPr>
        <w:pStyle w:val="20"/>
        <w:framePr w:w="9379" w:h="9192" w:hRule="exact" w:wrap="none" w:vAnchor="page" w:hAnchor="page" w:x="1532" w:y="4263"/>
        <w:shd w:val="clear" w:color="auto" w:fill="auto"/>
        <w:tabs>
          <w:tab w:val="left" w:pos="570"/>
        </w:tabs>
        <w:spacing w:after="0" w:line="360" w:lineRule="auto"/>
        <w:ind w:firstLine="0"/>
      </w:pPr>
    </w:p>
    <w:p w:rsidR="00566751" w:rsidRDefault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Default="00566751" w:rsidP="00566751">
      <w:pPr>
        <w:rPr>
          <w:sz w:val="2"/>
          <w:szCs w:val="2"/>
        </w:rPr>
      </w:pPr>
    </w:p>
    <w:p w:rsidR="00566751" w:rsidRPr="00566751" w:rsidRDefault="00566751" w:rsidP="00566751">
      <w:pPr>
        <w:rPr>
          <w:sz w:val="2"/>
          <w:szCs w:val="2"/>
        </w:rPr>
      </w:pPr>
    </w:p>
    <w:p w:rsidR="00566751" w:rsidRDefault="00566751" w:rsidP="00566751">
      <w:pPr>
        <w:rPr>
          <w:sz w:val="2"/>
          <w:szCs w:val="2"/>
        </w:rPr>
      </w:pPr>
    </w:p>
    <w:p w:rsidR="00566751" w:rsidRDefault="00566751" w:rsidP="00566751">
      <w:pPr>
        <w:rPr>
          <w:sz w:val="2"/>
          <w:szCs w:val="2"/>
        </w:rPr>
      </w:pPr>
    </w:p>
    <w:p w:rsidR="0070658C" w:rsidRPr="00566751" w:rsidRDefault="00566751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66751">
        <w:rPr>
          <w:rFonts w:ascii="Times New Roman" w:hAnsi="Times New Roman" w:cs="Times New Roman"/>
          <w:b/>
        </w:rPr>
        <w:t>ПАСПОРТ ДОСТУПНОСТИ</w:t>
      </w:r>
    </w:p>
    <w:p w:rsidR="00566751" w:rsidRPr="00566751" w:rsidRDefault="00566751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66751">
        <w:rPr>
          <w:rFonts w:ascii="Times New Roman" w:hAnsi="Times New Roman" w:cs="Times New Roman"/>
          <w:b/>
        </w:rPr>
        <w:t>для инвалидов</w:t>
      </w:r>
    </w:p>
    <w:p w:rsidR="00566751" w:rsidRDefault="00566751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66751">
        <w:rPr>
          <w:rFonts w:ascii="Times New Roman" w:hAnsi="Times New Roman" w:cs="Times New Roman"/>
          <w:b/>
        </w:rPr>
        <w:t>объекта и предоставляемых в нем услуг в сфере образования</w:t>
      </w: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0E28DC" w:rsidRDefault="000E28DC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0E28DC" w:rsidRDefault="000E28DC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0E28DC" w:rsidRDefault="000E28DC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27FEE" w:rsidRDefault="000E28DC" w:rsidP="00296DF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0E28DC">
        <w:rPr>
          <w:rFonts w:ascii="Times New Roman" w:hAnsi="Times New Roman" w:cs="Times New Roman"/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1.25pt" o:ole="">
            <v:imagedata r:id="rId8" o:title=""/>
          </v:shape>
          <o:OLEObject Type="Embed" ProgID="FoxitReader.Document" ShapeID="_x0000_i1025" DrawAspect="Content" ObjectID="_1632735161" r:id="rId9"/>
        </w:object>
      </w:r>
    </w:p>
    <w:p w:rsidR="00D27FEE" w:rsidRDefault="00D27FEE" w:rsidP="00D27FEE">
      <w:pPr>
        <w:pStyle w:val="20"/>
        <w:numPr>
          <w:ilvl w:val="0"/>
          <w:numId w:val="3"/>
        </w:numPr>
        <w:shd w:val="clear" w:color="auto" w:fill="auto"/>
        <w:tabs>
          <w:tab w:val="left" w:pos="1042"/>
        </w:tabs>
        <w:spacing w:after="0" w:line="360" w:lineRule="auto"/>
        <w:ind w:firstLine="0"/>
        <w:jc w:val="center"/>
      </w:pPr>
      <w:r>
        <w:lastRenderedPageBreak/>
        <w:t>Краткая характеристика действующего, порядка предоставления</w:t>
      </w:r>
    </w:p>
    <w:p w:rsidR="00D27FEE" w:rsidRDefault="00D27FEE" w:rsidP="00D27FEE">
      <w:pPr>
        <w:pStyle w:val="20"/>
        <w:shd w:val="clear" w:color="auto" w:fill="auto"/>
        <w:spacing w:after="0" w:line="360" w:lineRule="auto"/>
        <w:ind w:firstLine="0"/>
        <w:jc w:val="center"/>
      </w:pPr>
      <w:r>
        <w:t>на объекте услуг населению</w:t>
      </w:r>
    </w:p>
    <w:p w:rsidR="00D27FEE" w:rsidRPr="00D27FEE" w:rsidRDefault="00D27FEE" w:rsidP="00D27FEE">
      <w:pPr>
        <w:pStyle w:val="20"/>
        <w:numPr>
          <w:ilvl w:val="1"/>
          <w:numId w:val="3"/>
        </w:numPr>
        <w:shd w:val="clear" w:color="auto" w:fill="auto"/>
        <w:tabs>
          <w:tab w:val="left" w:pos="483"/>
        </w:tabs>
        <w:spacing w:after="0" w:line="360" w:lineRule="auto"/>
        <w:ind w:firstLine="0"/>
      </w:pPr>
      <w:r w:rsidRPr="00D27FEE">
        <w:rPr>
          <w:b w:val="0"/>
        </w:rPr>
        <w:t>Сфера деятельности</w:t>
      </w:r>
      <w:r>
        <w:t xml:space="preserve"> </w:t>
      </w:r>
      <w:r w:rsidRPr="00D27FEE">
        <w:rPr>
          <w:bCs w:val="0"/>
        </w:rPr>
        <w:t>Образование</w:t>
      </w:r>
    </w:p>
    <w:p w:rsidR="00D27FEE" w:rsidRPr="00D27FEE" w:rsidRDefault="00D27FEE" w:rsidP="00D27FEE">
      <w:pPr>
        <w:pStyle w:val="20"/>
        <w:numPr>
          <w:ilvl w:val="1"/>
          <w:numId w:val="3"/>
        </w:numPr>
        <w:shd w:val="clear" w:color="auto" w:fill="auto"/>
        <w:tabs>
          <w:tab w:val="left" w:pos="507"/>
        </w:tabs>
        <w:spacing w:after="0" w:line="360" w:lineRule="auto"/>
        <w:ind w:firstLine="0"/>
        <w:rPr>
          <w:b w:val="0"/>
        </w:rPr>
      </w:pPr>
      <w:r w:rsidRPr="00D27FEE">
        <w:rPr>
          <w:b w:val="0"/>
        </w:rPr>
        <w:t xml:space="preserve">Плановая мощность: посещаемость (количество </w:t>
      </w:r>
      <w:proofErr w:type="gramStart"/>
      <w:r w:rsidRPr="00D27FEE">
        <w:rPr>
          <w:b w:val="0"/>
        </w:rPr>
        <w:t>обслуживаемых</w:t>
      </w:r>
      <w:proofErr w:type="gramEnd"/>
      <w:r w:rsidRPr="00D27FEE">
        <w:rPr>
          <w:b w:val="0"/>
        </w:rPr>
        <w:t xml:space="preserve"> в день),</w:t>
      </w:r>
    </w:p>
    <w:p w:rsidR="00D27FEE" w:rsidRPr="00D27FEE" w:rsidRDefault="00D27FEE" w:rsidP="00D27FEE">
      <w:pPr>
        <w:pStyle w:val="120"/>
        <w:shd w:val="clear" w:color="auto" w:fill="auto"/>
        <w:tabs>
          <w:tab w:val="left" w:pos="389"/>
        </w:tabs>
        <w:spacing w:after="0" w:line="360" w:lineRule="auto"/>
        <w:rPr>
          <w:b w:val="0"/>
        </w:rPr>
      </w:pPr>
      <w:bookmarkStart w:id="0" w:name="bookmark0"/>
      <w:r w:rsidRPr="00D27FEE">
        <w:rPr>
          <w:b w:val="0"/>
          <w:color w:val="000000"/>
        </w:rPr>
        <w:t>вместимость, пропускная способность</w:t>
      </w:r>
      <w:bookmarkEnd w:id="0"/>
    </w:p>
    <w:p w:rsidR="00D27FEE" w:rsidRPr="00D27FEE" w:rsidRDefault="00D27FEE" w:rsidP="00D27FEE">
      <w:pPr>
        <w:pStyle w:val="20"/>
        <w:shd w:val="clear" w:color="auto" w:fill="auto"/>
        <w:spacing w:after="0" w:line="360" w:lineRule="auto"/>
        <w:ind w:firstLine="0"/>
        <w:jc w:val="left"/>
      </w:pPr>
      <w:r w:rsidRPr="00D27FEE">
        <w:rPr>
          <w:bCs w:val="0"/>
        </w:rPr>
        <w:t>259 чел</w:t>
      </w:r>
      <w:r>
        <w:rPr>
          <w:bCs w:val="0"/>
        </w:rPr>
        <w:t>.</w:t>
      </w:r>
    </w:p>
    <w:p w:rsidR="00D27FEE" w:rsidRPr="00D27FEE" w:rsidRDefault="00D27FEE" w:rsidP="00D27FEE">
      <w:pPr>
        <w:pStyle w:val="20"/>
        <w:numPr>
          <w:ilvl w:val="1"/>
          <w:numId w:val="3"/>
        </w:numPr>
        <w:shd w:val="clear" w:color="auto" w:fill="auto"/>
        <w:tabs>
          <w:tab w:val="left" w:pos="507"/>
        </w:tabs>
        <w:spacing w:after="0" w:line="360" w:lineRule="auto"/>
        <w:ind w:firstLine="0"/>
        <w:jc w:val="left"/>
      </w:pPr>
      <w:r>
        <w:rPr>
          <w:b w:val="0"/>
          <w:bCs w:val="0"/>
        </w:rPr>
        <w:t xml:space="preserve">Форма оказания </w:t>
      </w:r>
      <w:r>
        <w:rPr>
          <w:rStyle w:val="21"/>
        </w:rPr>
        <w:t xml:space="preserve">услуг: </w:t>
      </w:r>
      <w:r>
        <w:rPr>
          <w:b w:val="0"/>
          <w:bCs w:val="0"/>
        </w:rPr>
        <w:t xml:space="preserve">(на объекте, с длительным пребыванием, в </w:t>
      </w:r>
      <w:proofErr w:type="spellStart"/>
      <w:r>
        <w:rPr>
          <w:b w:val="0"/>
          <w:bCs w:val="0"/>
        </w:rPr>
        <w:t>т</w:t>
      </w:r>
      <w:proofErr w:type="gramStart"/>
      <w:r>
        <w:rPr>
          <w:b w:val="0"/>
          <w:bCs w:val="0"/>
        </w:rPr>
        <w:t>.ч</w:t>
      </w:r>
      <w:proofErr w:type="spellEnd"/>
      <w:proofErr w:type="gramEnd"/>
      <w:r>
        <w:rPr>
          <w:b w:val="0"/>
          <w:bCs w:val="0"/>
        </w:rPr>
        <w:t xml:space="preserve">, проживанием, на дому, дистанционно) </w:t>
      </w:r>
      <w:r w:rsidRPr="00D27FEE">
        <w:rPr>
          <w:bCs w:val="0"/>
        </w:rPr>
        <w:t>на объекте</w:t>
      </w:r>
    </w:p>
    <w:p w:rsidR="00D27FEE" w:rsidRPr="00D27FEE" w:rsidRDefault="00D27FEE" w:rsidP="00D27FEE">
      <w:pPr>
        <w:pStyle w:val="20"/>
        <w:numPr>
          <w:ilvl w:val="1"/>
          <w:numId w:val="3"/>
        </w:numPr>
        <w:shd w:val="clear" w:color="auto" w:fill="auto"/>
        <w:tabs>
          <w:tab w:val="left" w:pos="517"/>
        </w:tabs>
        <w:spacing w:after="0" w:line="360" w:lineRule="auto"/>
        <w:ind w:firstLine="0"/>
        <w:jc w:val="left"/>
      </w:pPr>
      <w:r w:rsidRPr="00D27FEE">
        <w:rPr>
          <w:b w:val="0"/>
        </w:rPr>
        <w:t xml:space="preserve">Категории обслуживаемого населения по возрасту: </w:t>
      </w:r>
      <w:r w:rsidRPr="00D27FEE">
        <w:rPr>
          <w:b w:val="0"/>
          <w:bCs w:val="0"/>
        </w:rPr>
        <w:t>(дети,</w:t>
      </w:r>
      <w:r w:rsidRPr="00D27FEE">
        <w:rPr>
          <w:b w:val="0"/>
        </w:rPr>
        <w:t xml:space="preserve"> взрослые трудоспособного возраста, пожилые; все возрастные категории) </w:t>
      </w:r>
      <w:r w:rsidRPr="00D27FEE">
        <w:rPr>
          <w:bCs w:val="0"/>
        </w:rPr>
        <w:t>с 2х до 7 лет</w:t>
      </w:r>
    </w:p>
    <w:p w:rsidR="00D27FEE" w:rsidRPr="00D27FEE" w:rsidRDefault="00D27FEE" w:rsidP="00D27FEE">
      <w:pPr>
        <w:pStyle w:val="20"/>
        <w:numPr>
          <w:ilvl w:val="1"/>
          <w:numId w:val="3"/>
        </w:numPr>
        <w:shd w:val="clear" w:color="auto" w:fill="auto"/>
        <w:tabs>
          <w:tab w:val="left" w:pos="517"/>
        </w:tabs>
        <w:spacing w:after="0" w:line="360" w:lineRule="auto"/>
        <w:ind w:firstLine="0"/>
        <w:jc w:val="left"/>
      </w:pPr>
      <w:r w:rsidRPr="00D27FEE">
        <w:rPr>
          <w:b w:val="0"/>
        </w:rPr>
        <w:t>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t xml:space="preserve"> </w:t>
      </w:r>
      <w:r w:rsidRPr="00D27FEE">
        <w:rPr>
          <w:bCs w:val="0"/>
        </w:rPr>
        <w:t>нет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6274"/>
        <w:gridCol w:w="2468"/>
      </w:tblGrid>
      <w:tr w:rsidR="00D27FEE" w:rsidRPr="00D27FEE" w:rsidTr="00D27FEE">
        <w:trPr>
          <w:trHeight w:hRule="exact" w:val="199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27FEE">
              <w:rPr>
                <w:b w:val="0"/>
                <w:bCs w:val="0"/>
                <w:sz w:val="22"/>
                <w:szCs w:val="22"/>
              </w:rPr>
              <w:t>№</w:t>
            </w:r>
          </w:p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D27FEE">
              <w:rPr>
                <w:rStyle w:val="2115pt"/>
                <w:sz w:val="22"/>
                <w:szCs w:val="22"/>
              </w:rPr>
              <w:t>п</w:t>
            </w:r>
            <w:proofErr w:type="gramEnd"/>
            <w:r w:rsidRPr="00D27FEE">
              <w:rPr>
                <w:rStyle w:val="2115pt"/>
                <w:sz w:val="22"/>
                <w:szCs w:val="22"/>
              </w:rPr>
              <w:t>/п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27FEE">
              <w:rPr>
                <w:rStyle w:val="2115pt"/>
                <w:sz w:val="22"/>
                <w:szCs w:val="22"/>
              </w:rPr>
              <w:t>Основные показатели доступности для инвалидов объекта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27FEE">
              <w:rPr>
                <w:rStyle w:val="2115pt"/>
                <w:sz w:val="22"/>
                <w:szCs w:val="22"/>
              </w:rPr>
              <w:t>Оценка состоя</w:t>
            </w:r>
            <w:r w:rsidRPr="00D27FEE">
              <w:rPr>
                <w:rStyle w:val="2115pt"/>
                <w:sz w:val="22"/>
                <w:szCs w:val="22"/>
              </w:rPr>
              <w:softHyphen/>
              <w:t>ния и</w:t>
            </w:r>
          </w:p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27FEE">
              <w:rPr>
                <w:rStyle w:val="2115pt"/>
                <w:sz w:val="22"/>
                <w:szCs w:val="22"/>
              </w:rPr>
              <w:t>имеющихся</w:t>
            </w:r>
          </w:p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27FEE">
              <w:rPr>
                <w:rStyle w:val="2115pt"/>
                <w:sz w:val="22"/>
                <w:szCs w:val="22"/>
              </w:rPr>
              <w:t xml:space="preserve">недостатков </w:t>
            </w:r>
            <w:proofErr w:type="gramStart"/>
            <w:r w:rsidRPr="00D27FEE">
              <w:rPr>
                <w:rStyle w:val="2115pt"/>
                <w:sz w:val="22"/>
                <w:szCs w:val="22"/>
              </w:rPr>
              <w:t>в</w:t>
            </w:r>
            <w:proofErr w:type="gramEnd"/>
          </w:p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D27FEE">
              <w:rPr>
                <w:rStyle w:val="2115pt"/>
                <w:sz w:val="22"/>
                <w:szCs w:val="22"/>
              </w:rPr>
              <w:t>обеспечении</w:t>
            </w:r>
            <w:proofErr w:type="gramEnd"/>
          </w:p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27FEE">
              <w:rPr>
                <w:rStyle w:val="2115pt"/>
                <w:sz w:val="22"/>
                <w:szCs w:val="22"/>
              </w:rPr>
              <w:t>условий</w:t>
            </w:r>
          </w:p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27FEE">
              <w:rPr>
                <w:rStyle w:val="2115pt"/>
                <w:sz w:val="22"/>
                <w:szCs w:val="22"/>
              </w:rPr>
              <w:t>доступности</w:t>
            </w:r>
          </w:p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27FEE">
              <w:rPr>
                <w:rStyle w:val="2115pt"/>
                <w:sz w:val="22"/>
                <w:szCs w:val="22"/>
              </w:rPr>
              <w:t>для инвалидок</w:t>
            </w:r>
          </w:p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27FEE">
              <w:rPr>
                <w:rStyle w:val="2115pt"/>
                <w:sz w:val="22"/>
                <w:szCs w:val="22"/>
              </w:rPr>
              <w:t>объекта</w:t>
            </w:r>
          </w:p>
        </w:tc>
      </w:tr>
      <w:tr w:rsidR="00D27FEE" w:rsidRPr="00D27FEE" w:rsidTr="00D27FEE">
        <w:trPr>
          <w:trHeight w:hRule="exact" w:val="56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rStyle w:val="2115pt"/>
                <w:sz w:val="24"/>
                <w:szCs w:val="24"/>
              </w:rPr>
              <w:t>1.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>Выделенные стоянки автотранспортных сре</w:t>
            </w:r>
            <w:proofErr w:type="gramStart"/>
            <w:r w:rsidRPr="00D27FEE">
              <w:rPr>
                <w:b w:val="0"/>
                <w:bCs w:val="0"/>
              </w:rPr>
              <w:t>дств дл</w:t>
            </w:r>
            <w:proofErr w:type="gramEnd"/>
            <w:r w:rsidRPr="00D27FEE">
              <w:rPr>
                <w:b w:val="0"/>
                <w:bCs w:val="0"/>
              </w:rPr>
              <w:t>я инвалидов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27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i/>
              </w:rPr>
            </w:pPr>
            <w:r w:rsidRPr="00D27FEE">
              <w:rPr>
                <w:rStyle w:val="24"/>
                <w:i w:val="0"/>
              </w:rPr>
              <w:t>2.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>Сменные кресла-коляски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2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b w:val="0"/>
                <w:bCs w:val="0"/>
              </w:rPr>
              <w:t>3.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>Адаптированные лифты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27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4.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>Поручни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28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5.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>Пандусы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28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b w:val="0"/>
                <w:bCs w:val="0"/>
              </w:rPr>
              <w:t>6.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>Подъемные платформы (аппарели)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28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7.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>Раздвижные двери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27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>
              <w:rPr>
                <w:b w:val="0"/>
                <w:bCs w:val="0"/>
              </w:rPr>
              <w:t>8.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 xml:space="preserve">Доступные входные </w:t>
            </w:r>
            <w:r>
              <w:rPr>
                <w:b w:val="0"/>
                <w:bCs w:val="0"/>
              </w:rPr>
              <w:t>группы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29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9.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>Доступные санитарно-гигиенические помещения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56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b w:val="0"/>
                <w:bCs w:val="0"/>
              </w:rPr>
              <w:t>10.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 xml:space="preserve">Достаточная ширина дверных проемов в стенах, лестничных маршей, </w:t>
            </w:r>
            <w:r w:rsidRPr="00D27FEE">
              <w:rPr>
                <w:rStyle w:val="2115pt"/>
                <w:sz w:val="24"/>
                <w:szCs w:val="24"/>
              </w:rPr>
              <w:t>площадок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D27FEE">
        <w:trPr>
          <w:trHeight w:hRule="exact" w:val="141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11.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b w:val="0"/>
                <w:bCs w:val="0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  <w:tr w:rsidR="00D27FEE" w:rsidRPr="00D27FEE" w:rsidTr="00631DD3">
        <w:trPr>
          <w:trHeight w:hRule="exact" w:val="169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12.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7FEE" w:rsidRPr="00D27FEE" w:rsidRDefault="00D27FEE" w:rsidP="00631DD3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</w:pPr>
            <w:r w:rsidRPr="00D27FEE">
              <w:rPr>
                <w:rStyle w:val="2115pt"/>
                <w:sz w:val="24"/>
                <w:szCs w:val="24"/>
              </w:rPr>
              <w:t xml:space="preserve">Дублирование необходимой для инвалидов, имеющих стойкие </w:t>
            </w:r>
            <w:r w:rsidRPr="00D27FEE">
              <w:rPr>
                <w:b w:val="0"/>
                <w:bCs w:val="0"/>
              </w:rPr>
              <w:t>расстройства функции зрения, зрительной информации -</w:t>
            </w:r>
            <w:r w:rsidR="00631DD3">
              <w:t xml:space="preserve"> </w:t>
            </w:r>
            <w:r w:rsidRPr="00D27FEE">
              <w:rPr>
                <w:rStyle w:val="2115pt"/>
                <w:sz w:val="24"/>
                <w:szCs w:val="24"/>
              </w:rPr>
              <w:t>звуковой информацией, а также надписей, знаков и иной текстовой и графической информации - знаками, выполненными рельефно-точечным шрифтом Брайля и на</w:t>
            </w:r>
            <w:r w:rsidR="00631DD3">
              <w:rPr>
                <w:rStyle w:val="2115pt"/>
                <w:sz w:val="24"/>
                <w:szCs w:val="24"/>
              </w:rPr>
              <w:t xml:space="preserve"> контрастном фоне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7FEE" w:rsidRPr="00D27FEE" w:rsidRDefault="00D27FEE" w:rsidP="00D27FE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</w:pPr>
            <w:r w:rsidRPr="00D27FEE">
              <w:rPr>
                <w:rStyle w:val="2115pt"/>
                <w:sz w:val="24"/>
                <w:szCs w:val="24"/>
              </w:rPr>
              <w:t>нет</w:t>
            </w:r>
          </w:p>
        </w:tc>
      </w:tr>
    </w:tbl>
    <w:p w:rsidR="00D27FEE" w:rsidRDefault="00D27FEE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31DD3" w:rsidRDefault="00631DD3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6274"/>
        <w:gridCol w:w="2473"/>
      </w:tblGrid>
      <w:tr w:rsidR="00631DD3" w:rsidTr="00631DD3">
        <w:trPr>
          <w:trHeight w:hRule="exact" w:val="81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1DD3" w:rsidRPr="00631DD3" w:rsidRDefault="00631DD3" w:rsidP="00631DD3">
            <w:pPr>
              <w:pStyle w:val="20"/>
              <w:shd w:val="clear" w:color="auto" w:fill="auto"/>
              <w:spacing w:after="0" w:line="240" w:lineRule="exact"/>
              <w:ind w:firstLine="0"/>
              <w:jc w:val="center"/>
              <w:rPr>
                <w:i/>
              </w:rPr>
            </w:pPr>
            <w:r w:rsidRPr="00631DD3">
              <w:rPr>
                <w:rStyle w:val="24"/>
                <w:i w:val="0"/>
              </w:rPr>
              <w:lastRenderedPageBreak/>
              <w:t>13.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1DD3" w:rsidRDefault="00631DD3" w:rsidP="00631DD3">
            <w:pPr>
              <w:pStyle w:val="20"/>
              <w:shd w:val="clear" w:color="auto" w:fill="auto"/>
              <w:spacing w:after="0" w:line="274" w:lineRule="exact"/>
              <w:ind w:firstLine="0"/>
            </w:pPr>
            <w:r>
              <w:rPr>
                <w:rStyle w:val="2115pt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Default="00631DD3" w:rsidP="00631DD3">
            <w:pPr>
              <w:pStyle w:val="20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нет</w:t>
            </w:r>
          </w:p>
        </w:tc>
      </w:tr>
      <w:tr w:rsidR="00631DD3" w:rsidTr="00631DD3">
        <w:trPr>
          <w:trHeight w:hRule="exact" w:val="47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1DD3" w:rsidRDefault="00631DD3" w:rsidP="00631DD3">
            <w:pPr>
              <w:pStyle w:val="20"/>
              <w:shd w:val="clear" w:color="auto" w:fill="auto"/>
              <w:spacing w:after="0" w:line="230" w:lineRule="exact"/>
              <w:ind w:firstLine="0"/>
              <w:jc w:val="center"/>
            </w:pPr>
            <w:r>
              <w:rPr>
                <w:rStyle w:val="2115pt"/>
              </w:rPr>
              <w:t>14.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1DD3" w:rsidRDefault="00631DD3" w:rsidP="00631DD3">
            <w:pPr>
              <w:pStyle w:val="20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Иные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Default="00631DD3" w:rsidP="00631DD3">
            <w:pPr>
              <w:rPr>
                <w:sz w:val="10"/>
                <w:szCs w:val="10"/>
              </w:rPr>
            </w:pPr>
          </w:p>
        </w:tc>
      </w:tr>
    </w:tbl>
    <w:p w:rsidR="00631DD3" w:rsidRDefault="00631DD3" w:rsidP="00972A9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31DD3" w:rsidRDefault="00631DD3" w:rsidP="00631DD3">
      <w:pPr>
        <w:pStyle w:val="20"/>
        <w:shd w:val="clear" w:color="auto" w:fill="auto"/>
        <w:spacing w:after="0" w:line="360" w:lineRule="auto"/>
        <w:ind w:right="80" w:firstLine="0"/>
        <w:jc w:val="center"/>
      </w:pPr>
      <w:r>
        <w:t>4. Оценка состояния и имеющихся недостатков в обеспечении условий</w:t>
      </w:r>
      <w:r>
        <w:br/>
        <w:t>доступности для инвалидов предоставляемых услуг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6600"/>
        <w:gridCol w:w="2257"/>
      </w:tblGrid>
      <w:tr w:rsidR="00631DD3" w:rsidRPr="00296DF6" w:rsidTr="00631DD3">
        <w:trPr>
          <w:trHeight w:hRule="exact" w:val="1873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№</w:t>
            </w:r>
          </w:p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proofErr w:type="gramStart"/>
            <w:r w:rsidRPr="00296DF6">
              <w:rPr>
                <w:b w:val="0"/>
                <w:sz w:val="20"/>
                <w:szCs w:val="20"/>
              </w:rPr>
              <w:t>п</w:t>
            </w:r>
            <w:proofErr w:type="gramEnd"/>
            <w:r w:rsidRPr="00296DF6">
              <w:rPr>
                <w:b w:val="0"/>
                <w:sz w:val="20"/>
                <w:szCs w:val="20"/>
              </w:rPr>
              <w:t>/п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Оценка состо</w:t>
            </w:r>
            <w:r w:rsidRPr="00296DF6">
              <w:rPr>
                <w:b w:val="0"/>
                <w:sz w:val="20"/>
                <w:szCs w:val="20"/>
              </w:rPr>
              <w:softHyphen/>
              <w:t>яния и имею</w:t>
            </w:r>
            <w:r w:rsidRPr="00296DF6">
              <w:rPr>
                <w:b w:val="0"/>
                <w:sz w:val="20"/>
                <w:szCs w:val="20"/>
              </w:rPr>
              <w:softHyphen/>
              <w:t>щихся недо</w:t>
            </w:r>
            <w:r w:rsidRPr="00296DF6">
              <w:rPr>
                <w:b w:val="0"/>
                <w:sz w:val="20"/>
                <w:szCs w:val="20"/>
              </w:rPr>
              <w:softHyphen/>
              <w:t>статков в обеспечении условий до</w:t>
            </w:r>
            <w:r w:rsidRPr="00296DF6">
              <w:rPr>
                <w:b w:val="0"/>
                <w:sz w:val="20"/>
                <w:szCs w:val="20"/>
              </w:rPr>
              <w:softHyphen/>
              <w:t>ступности для инвалидов предоставляе</w:t>
            </w:r>
            <w:r w:rsidRPr="00296DF6">
              <w:rPr>
                <w:b w:val="0"/>
                <w:sz w:val="20"/>
                <w:szCs w:val="20"/>
              </w:rPr>
              <w:softHyphen/>
              <w:t>мой услуги</w:t>
            </w:r>
          </w:p>
        </w:tc>
      </w:tr>
      <w:tr w:rsidR="00631DD3" w:rsidRPr="00296DF6" w:rsidTr="00631DD3">
        <w:trPr>
          <w:trHeight w:hRule="exact" w:val="76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rStyle w:val="29pt"/>
                <w:sz w:val="20"/>
                <w:szCs w:val="20"/>
              </w:rPr>
              <w:t>1.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Наличие при входе в объект вывески с названием организации, графиком</w:t>
            </w:r>
            <w:r w:rsidR="00D87D88" w:rsidRPr="00296DF6">
              <w:rPr>
                <w:b w:val="0"/>
                <w:sz w:val="20"/>
                <w:szCs w:val="20"/>
              </w:rPr>
              <w:t xml:space="preserve"> </w:t>
            </w:r>
            <w:r w:rsidRPr="00296DF6">
              <w:rPr>
                <w:b w:val="0"/>
                <w:sz w:val="20"/>
                <w:szCs w:val="20"/>
              </w:rPr>
              <w:t>работы организации, плана здания, выполненных рельефн</w:t>
            </w:r>
            <w:proofErr w:type="gramStart"/>
            <w:r w:rsidRPr="00296DF6">
              <w:rPr>
                <w:b w:val="0"/>
                <w:sz w:val="20"/>
                <w:szCs w:val="20"/>
              </w:rPr>
              <w:t>о-</w:t>
            </w:r>
            <w:proofErr w:type="gramEnd"/>
            <w:r w:rsidRPr="00296DF6">
              <w:rPr>
                <w:b w:val="0"/>
                <w:sz w:val="20"/>
                <w:szCs w:val="20"/>
              </w:rPr>
              <w:t xml:space="preserve"> точечным шрифтом Брайля и на контрастном фоне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296DF6">
        <w:trPr>
          <w:trHeight w:hRule="exact" w:val="91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действия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296DF6">
        <w:trPr>
          <w:trHeight w:hRule="exact" w:val="70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rStyle w:val="29pt"/>
                <w:sz w:val="20"/>
                <w:szCs w:val="20"/>
              </w:rPr>
              <w:t>3.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Проведение инструктирования или обучения сотрудников, предостав</w:t>
            </w:r>
            <w:r w:rsidRPr="00296DF6">
              <w:rPr>
                <w:b w:val="0"/>
                <w:sz w:val="20"/>
                <w:szCs w:val="20"/>
              </w:rPr>
              <w:softHyphen/>
              <w:t>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631DD3">
        <w:trPr>
          <w:trHeight w:hRule="exact" w:val="749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rStyle w:val="29pt"/>
                <w:sz w:val="20"/>
                <w:szCs w:val="20"/>
              </w:rPr>
              <w:t>4.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 xml:space="preserve">Наличие работников организаций, на которых </w:t>
            </w:r>
            <w:proofErr w:type="spellStart"/>
            <w:r w:rsidRPr="00296DF6">
              <w:rPr>
                <w:b w:val="0"/>
                <w:sz w:val="20"/>
                <w:szCs w:val="20"/>
              </w:rPr>
              <w:t>административно</w:t>
            </w:r>
            <w:r w:rsidRPr="00296DF6">
              <w:rPr>
                <w:b w:val="0"/>
                <w:sz w:val="20"/>
                <w:szCs w:val="20"/>
              </w:rPr>
              <w:softHyphen/>
              <w:t>распорядительным</w:t>
            </w:r>
            <w:proofErr w:type="spellEnd"/>
            <w:r w:rsidRPr="00296DF6">
              <w:rPr>
                <w:b w:val="0"/>
                <w:sz w:val="20"/>
                <w:szCs w:val="20"/>
              </w:rPr>
              <w:t xml:space="preserve"> актом возложено оказание инвалидам помощи при предоставлении им услуг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631DD3">
        <w:trPr>
          <w:trHeight w:hRule="exact" w:val="49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rStyle w:val="29pt"/>
                <w:sz w:val="20"/>
                <w:szCs w:val="20"/>
              </w:rPr>
              <w:t>5.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rStyle w:val="29pt"/>
                <w:sz w:val="20"/>
                <w:szCs w:val="20"/>
              </w:rPr>
              <w:t xml:space="preserve">Предоставление услуги </w:t>
            </w:r>
            <w:r w:rsidRPr="00296DF6">
              <w:rPr>
                <w:b w:val="0"/>
                <w:sz w:val="20"/>
                <w:szCs w:val="20"/>
              </w:rPr>
              <w:t>с сопровождением инвалида по территории объекта работником организации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631DD3">
        <w:trPr>
          <w:trHeight w:hRule="exact" w:val="75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6.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Предоставление инвалидам по слуху, при необходимости, услуги с ис</w:t>
            </w:r>
            <w:r w:rsidRPr="00296DF6">
              <w:rPr>
                <w:b w:val="0"/>
                <w:sz w:val="20"/>
                <w:szCs w:val="20"/>
              </w:rPr>
              <w:softHyphen/>
              <w:t xml:space="preserve">пользованием русского жестового языка, включая обеспечение допуска на объект </w:t>
            </w:r>
            <w:proofErr w:type="spellStart"/>
            <w:r w:rsidRPr="00296DF6">
              <w:rPr>
                <w:b w:val="0"/>
                <w:sz w:val="20"/>
                <w:szCs w:val="20"/>
              </w:rPr>
              <w:t>сурдопереводчика</w:t>
            </w:r>
            <w:proofErr w:type="spellEnd"/>
            <w:r w:rsidRPr="00296DF6">
              <w:rPr>
                <w:b w:val="0"/>
                <w:sz w:val="20"/>
                <w:szCs w:val="20"/>
              </w:rPr>
              <w:t xml:space="preserve">, </w:t>
            </w:r>
            <w:proofErr w:type="spellStart"/>
            <w:r w:rsidRPr="00296DF6">
              <w:rPr>
                <w:b w:val="0"/>
                <w:sz w:val="20"/>
                <w:szCs w:val="20"/>
              </w:rPr>
              <w:t>тифлопереводчика</w:t>
            </w:r>
            <w:proofErr w:type="spellEnd"/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631DD3">
        <w:trPr>
          <w:trHeight w:hRule="exact" w:val="48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rStyle w:val="29pt"/>
                <w:sz w:val="20"/>
                <w:szCs w:val="20"/>
              </w:rPr>
              <w:t>7.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296DF6">
        <w:trPr>
          <w:trHeight w:hRule="exact" w:val="992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rStyle w:val="2Tahoma85pt0"/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</w:t>
            </w:r>
            <w:r w:rsidRPr="00296DF6">
              <w:rPr>
                <w:b w:val="0"/>
                <w:sz w:val="20"/>
                <w:szCs w:val="20"/>
              </w:rPr>
              <w:softHyphen/>
              <w:t>циальное обучение, выданного по форме и в порядке, утвержденном приказом Министерства труда и социальной защиты Российской Феде</w:t>
            </w:r>
            <w:r w:rsidRPr="00296DF6">
              <w:rPr>
                <w:b w:val="0"/>
                <w:sz w:val="20"/>
                <w:szCs w:val="20"/>
              </w:rPr>
              <w:softHyphen/>
              <w:t>рации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296DF6">
        <w:trPr>
          <w:trHeight w:hRule="exact" w:val="48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rStyle w:val="29pt"/>
                <w:sz w:val="20"/>
                <w:szCs w:val="20"/>
              </w:rPr>
              <w:t>9.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Наличие в одном из помещений, предназначенных для проведения мас</w:t>
            </w:r>
            <w:r w:rsidRPr="00296DF6">
              <w:rPr>
                <w:b w:val="0"/>
                <w:sz w:val="20"/>
                <w:szCs w:val="20"/>
              </w:rPr>
              <w:softHyphen/>
              <w:t>совых мероприятий, индукционных петель и звукоусиливающей аппа</w:t>
            </w:r>
            <w:r w:rsidRPr="00296DF6">
              <w:rPr>
                <w:b w:val="0"/>
                <w:sz w:val="20"/>
                <w:szCs w:val="20"/>
              </w:rPr>
              <w:softHyphen/>
              <w:t>ратуры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631DD3">
        <w:trPr>
          <w:trHeight w:hRule="exact" w:val="51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rStyle w:val="29pt"/>
                <w:sz w:val="20"/>
                <w:szCs w:val="20"/>
              </w:rPr>
              <w:t>10.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proofErr w:type="gramStart"/>
            <w:r w:rsidRPr="00296DF6">
              <w:rPr>
                <w:b w:val="0"/>
                <w:sz w:val="20"/>
                <w:szCs w:val="20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соответствует</w:t>
            </w:r>
          </w:p>
        </w:tc>
      </w:tr>
      <w:tr w:rsidR="00631DD3" w:rsidRPr="00296DF6" w:rsidTr="00296DF6">
        <w:trPr>
          <w:trHeight w:hRule="exact" w:val="32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11.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Обеспечение</w:t>
            </w:r>
            <w:bookmarkStart w:id="1" w:name="_GoBack"/>
            <w:bookmarkEnd w:id="1"/>
            <w:r w:rsidRPr="00296DF6">
              <w:rPr>
                <w:b w:val="0"/>
                <w:sz w:val="20"/>
                <w:szCs w:val="20"/>
              </w:rPr>
              <w:t xml:space="preserve"> предоставления услуг </w:t>
            </w:r>
            <w:proofErr w:type="spellStart"/>
            <w:r w:rsidRPr="00296DF6">
              <w:rPr>
                <w:b w:val="0"/>
                <w:sz w:val="20"/>
                <w:szCs w:val="20"/>
              </w:rPr>
              <w:t>тьютора</w:t>
            </w:r>
            <w:proofErr w:type="spellEnd"/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отсутствует</w:t>
            </w:r>
          </w:p>
        </w:tc>
      </w:tr>
      <w:tr w:rsidR="00631DD3" w:rsidRPr="00296DF6" w:rsidTr="00631DD3">
        <w:trPr>
          <w:trHeight w:hRule="exact" w:val="44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296DF6">
              <w:rPr>
                <w:b w:val="0"/>
                <w:sz w:val="20"/>
                <w:szCs w:val="20"/>
              </w:rPr>
              <w:t>12.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296DF6">
              <w:rPr>
                <w:rStyle w:val="2Tahoma85pt0"/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D3" w:rsidRPr="00296DF6" w:rsidRDefault="00631DD3" w:rsidP="00296D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31DD3" w:rsidRDefault="00631DD3" w:rsidP="00631DD3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31DD3" w:rsidRDefault="00631DD3" w:rsidP="00631DD3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31DD3" w:rsidRDefault="00631DD3" w:rsidP="00631DD3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31DD3" w:rsidRDefault="00631DD3" w:rsidP="00631DD3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B052D" w:rsidRDefault="00DB052D" w:rsidP="00631DD3">
      <w:pPr>
        <w:spacing w:line="360" w:lineRule="auto"/>
        <w:jc w:val="center"/>
        <w:rPr>
          <w:rFonts w:ascii="Times New Roman" w:hAnsi="Times New Roman" w:cs="Times New Roman"/>
          <w:b/>
        </w:rPr>
        <w:sectPr w:rsidR="00DB052D" w:rsidSect="00D27FEE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DB052D" w:rsidRDefault="00DB052D" w:rsidP="00DB052D">
      <w:pPr>
        <w:pStyle w:val="20"/>
        <w:shd w:val="clear" w:color="auto" w:fill="auto"/>
        <w:spacing w:after="0" w:line="360" w:lineRule="auto"/>
        <w:ind w:firstLine="0"/>
        <w:jc w:val="center"/>
      </w:pPr>
      <w:r>
        <w:lastRenderedPageBreak/>
        <w:t>5. ПЛАН по повышению доступности объекта и услуг для инвалидов</w:t>
      </w:r>
    </w:p>
    <w:p w:rsidR="00DB052D" w:rsidRDefault="00DB052D" w:rsidP="00DB052D">
      <w:pPr>
        <w:pStyle w:val="20"/>
        <w:shd w:val="clear" w:color="auto" w:fill="auto"/>
        <w:spacing w:after="0" w:line="360" w:lineRule="auto"/>
        <w:ind w:firstLine="0"/>
        <w:jc w:val="center"/>
      </w:pPr>
      <w:r>
        <w:t>I. Таблица повышения значений показателей доступности для инвалидов объекта</w:t>
      </w:r>
      <w:r>
        <w:br/>
        <w:t>МБДОУ «Детский сад № 19 комбинированного вида» г. Петропавловска - Камчатского и услуг в сфере образования</w:t>
      </w:r>
    </w:p>
    <w:p w:rsidR="00DB052D" w:rsidRDefault="00DB052D" w:rsidP="00DB052D">
      <w:pPr>
        <w:pStyle w:val="10"/>
        <w:shd w:val="clear" w:color="auto" w:fill="auto"/>
        <w:spacing w:before="0" w:line="280" w:lineRule="exact"/>
        <w:rPr>
          <w:b w:val="0"/>
          <w:color w:val="000000"/>
          <w:sz w:val="24"/>
          <w:szCs w:val="24"/>
        </w:rPr>
      </w:pPr>
      <w:r w:rsidRPr="00DB052D">
        <w:rPr>
          <w:b w:val="0"/>
          <w:color w:val="000000"/>
          <w:sz w:val="24"/>
          <w:szCs w:val="24"/>
        </w:rPr>
        <w:t>Наименование мероприятий по созданию условий доступности для инвалидов объекта</w:t>
      </w:r>
    </w:p>
    <w:tbl>
      <w:tblPr>
        <w:tblStyle w:val="a6"/>
        <w:tblW w:w="0" w:type="auto"/>
        <w:jc w:val="center"/>
        <w:tblInd w:w="-459" w:type="dxa"/>
        <w:tblLook w:val="04A0" w:firstRow="1" w:lastRow="0" w:firstColumn="1" w:lastColumn="0" w:noHBand="0" w:noVBand="1"/>
      </w:tblPr>
      <w:tblGrid>
        <w:gridCol w:w="601"/>
        <w:gridCol w:w="2105"/>
        <w:gridCol w:w="679"/>
        <w:gridCol w:w="656"/>
        <w:gridCol w:w="656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1919"/>
      </w:tblGrid>
      <w:tr w:rsidR="00CE7E28" w:rsidTr="00CE7E28">
        <w:trPr>
          <w:jc w:val="center"/>
        </w:trPr>
        <w:tc>
          <w:tcPr>
            <w:tcW w:w="601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№</w:t>
            </w:r>
          </w:p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DB052D">
              <w:rPr>
                <w:sz w:val="22"/>
                <w:szCs w:val="22"/>
              </w:rPr>
              <w:t>п</w:t>
            </w:r>
            <w:proofErr w:type="gramEnd"/>
            <w:r w:rsidRPr="00DB052D">
              <w:rPr>
                <w:sz w:val="22"/>
                <w:szCs w:val="22"/>
              </w:rPr>
              <w:t>/п</w:t>
            </w:r>
          </w:p>
        </w:tc>
        <w:tc>
          <w:tcPr>
            <w:tcW w:w="2105" w:type="dxa"/>
          </w:tcPr>
          <w:p w:rsidR="00B947B7" w:rsidRPr="00DB052D" w:rsidRDefault="00B947B7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9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Ед.</w:t>
            </w:r>
          </w:p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изм.</w:t>
            </w:r>
          </w:p>
        </w:tc>
        <w:tc>
          <w:tcPr>
            <w:tcW w:w="10510" w:type="dxa"/>
            <w:gridSpan w:val="16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Значение показателей (по годам)</w:t>
            </w:r>
          </w:p>
        </w:tc>
        <w:tc>
          <w:tcPr>
            <w:tcW w:w="1919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Управленческ</w:t>
            </w:r>
            <w:r w:rsidRPr="00DB052D">
              <w:rPr>
                <w:rStyle w:val="2115pt"/>
                <w:sz w:val="22"/>
                <w:szCs w:val="22"/>
              </w:rPr>
              <w:t>ое решение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B947B7" w:rsidRDefault="00B947B7" w:rsidP="00DB052D">
            <w:pPr>
              <w:pStyle w:val="10"/>
              <w:shd w:val="clear" w:color="auto" w:fill="auto"/>
              <w:spacing w:before="0" w:line="280" w:lineRule="exact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105" w:type="dxa"/>
          </w:tcPr>
          <w:p w:rsidR="00B947B7" w:rsidRDefault="00B947B7" w:rsidP="00DB052D">
            <w:pPr>
              <w:pStyle w:val="10"/>
              <w:shd w:val="clear" w:color="auto" w:fill="auto"/>
              <w:spacing w:before="0" w:line="280" w:lineRule="exact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</w:tcPr>
          <w:p w:rsidR="00B947B7" w:rsidRDefault="00B947B7" w:rsidP="00DB052D">
            <w:pPr>
              <w:pStyle w:val="10"/>
              <w:shd w:val="clear" w:color="auto" w:fill="auto"/>
              <w:spacing w:before="0" w:line="280" w:lineRule="exact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2015</w:t>
            </w:r>
          </w:p>
        </w:tc>
        <w:tc>
          <w:tcPr>
            <w:tcW w:w="656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2016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2017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2018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2019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2020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2021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2022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2023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2024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2025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2026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2027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2028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2029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2030</w:t>
            </w:r>
          </w:p>
        </w:tc>
        <w:tc>
          <w:tcPr>
            <w:tcW w:w="1919" w:type="dxa"/>
          </w:tcPr>
          <w:p w:rsidR="00B947B7" w:rsidRDefault="00B947B7" w:rsidP="00DB052D">
            <w:pPr>
              <w:pStyle w:val="10"/>
              <w:shd w:val="clear" w:color="auto" w:fill="auto"/>
              <w:spacing w:before="0" w:line="280" w:lineRule="exact"/>
              <w:rPr>
                <w:b w:val="0"/>
                <w:color w:val="000000"/>
                <w:sz w:val="24"/>
                <w:szCs w:val="24"/>
              </w:rPr>
            </w:pP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1</w:t>
            </w:r>
          </w:p>
        </w:tc>
        <w:tc>
          <w:tcPr>
            <w:tcW w:w="2105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 xml:space="preserve">Наличие </w:t>
            </w:r>
            <w:r w:rsidRPr="00DB052D">
              <w:rPr>
                <w:sz w:val="22"/>
                <w:szCs w:val="22"/>
              </w:rPr>
              <w:t xml:space="preserve">в </w:t>
            </w:r>
            <w:r w:rsidRPr="00DB052D">
              <w:rPr>
                <w:rStyle w:val="2115pt"/>
                <w:sz w:val="22"/>
                <w:szCs w:val="22"/>
              </w:rPr>
              <w:t>учреждении — транспортных средств, используемых для перевозки инвалидов</w:t>
            </w:r>
          </w:p>
        </w:tc>
        <w:tc>
          <w:tcPr>
            <w:tcW w:w="679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B052D">
              <w:rPr>
                <w:rStyle w:val="2115pt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656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н</w:t>
            </w:r>
            <w:r w:rsidRPr="00DB052D">
              <w:rPr>
                <w:rStyle w:val="2115pt"/>
                <w:sz w:val="22"/>
                <w:szCs w:val="22"/>
              </w:rPr>
              <w:t>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1919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н</w:t>
            </w:r>
            <w:r w:rsidRPr="00DB052D">
              <w:rPr>
                <w:rStyle w:val="2115pt"/>
                <w:sz w:val="22"/>
                <w:szCs w:val="22"/>
              </w:rPr>
              <w:t>ет</w:t>
            </w:r>
          </w:p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п</w:t>
            </w:r>
            <w:r w:rsidRPr="00DB052D">
              <w:rPr>
                <w:rStyle w:val="2115pt"/>
                <w:sz w:val="22"/>
                <w:szCs w:val="22"/>
              </w:rPr>
              <w:t>отребности</w:t>
            </w:r>
            <w:r>
              <w:rPr>
                <w:sz w:val="22"/>
                <w:szCs w:val="22"/>
              </w:rPr>
              <w:t xml:space="preserve"> </w:t>
            </w:r>
            <w:proofErr w:type="gramStart"/>
            <w:r w:rsidRPr="00DB052D">
              <w:rPr>
                <w:rStyle w:val="2115pt"/>
                <w:sz w:val="22"/>
                <w:szCs w:val="22"/>
              </w:rPr>
              <w:t>в</w:t>
            </w:r>
            <w:proofErr w:type="gramEnd"/>
          </w:p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DB052D">
              <w:rPr>
                <w:rStyle w:val="2115pt"/>
                <w:sz w:val="22"/>
                <w:szCs w:val="22"/>
              </w:rPr>
              <w:t>приобретении</w:t>
            </w:r>
            <w:proofErr w:type="gramEnd"/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DB052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105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Планируемое проведение на объекте капитального ремонта, реконструкции, модернизации, которые полностью будут соответствовать требованиям доступности для инвалидов к объекту и услугам, начиная с 1 июля 2016 г.</w:t>
            </w:r>
          </w:p>
        </w:tc>
        <w:tc>
          <w:tcPr>
            <w:tcW w:w="679" w:type="dxa"/>
          </w:tcPr>
          <w:p w:rsidR="00CE7E28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5pt"/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да/</w:t>
            </w:r>
          </w:p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 xml:space="preserve">при </w:t>
            </w:r>
            <w:r>
              <w:rPr>
                <w:rStyle w:val="2115pt"/>
                <w:sz w:val="22"/>
                <w:szCs w:val="22"/>
              </w:rPr>
              <w:t>наличии бюджетного финансирован</w:t>
            </w:r>
            <w:r w:rsidRPr="00DB052D">
              <w:rPr>
                <w:rStyle w:val="2115pt"/>
                <w:sz w:val="22"/>
                <w:szCs w:val="22"/>
              </w:rPr>
              <w:t>ия</w:t>
            </w:r>
          </w:p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капитального</w:t>
            </w:r>
          </w:p>
          <w:p w:rsidR="00B947B7" w:rsidRPr="00DB052D" w:rsidRDefault="00B947B7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ремонта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06673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2105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Наличие доступа к объекту инвалидов (до проведения капитального ремонта или реконструкции) и к месту предоставления</w:t>
            </w:r>
          </w:p>
        </w:tc>
        <w:tc>
          <w:tcPr>
            <w:tcW w:w="679" w:type="dxa"/>
          </w:tcPr>
          <w:p w:rsidR="00CE7E28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5pt"/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да/</w:t>
            </w:r>
          </w:p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DB052D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 xml:space="preserve">при </w:t>
            </w:r>
            <w:r>
              <w:rPr>
                <w:rStyle w:val="2115pt"/>
                <w:sz w:val="22"/>
                <w:szCs w:val="22"/>
              </w:rPr>
              <w:t>наличии бюджетного финансирован</w:t>
            </w:r>
            <w:r w:rsidRPr="00DB052D">
              <w:rPr>
                <w:rStyle w:val="2115pt"/>
                <w:sz w:val="22"/>
                <w:szCs w:val="22"/>
              </w:rPr>
              <w:t>ия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3.1</w:t>
            </w:r>
          </w:p>
        </w:tc>
        <w:tc>
          <w:tcPr>
            <w:tcW w:w="2105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П</w:t>
            </w:r>
            <w:r w:rsidRPr="00661EF4">
              <w:rPr>
                <w:rStyle w:val="2115pt"/>
                <w:sz w:val="22"/>
                <w:szCs w:val="22"/>
              </w:rPr>
              <w:t xml:space="preserve">редоставление необходимых услуг </w:t>
            </w:r>
            <w:r w:rsidRPr="00661EF4">
              <w:rPr>
                <w:rStyle w:val="2115pt"/>
                <w:sz w:val="22"/>
                <w:szCs w:val="22"/>
              </w:rPr>
              <w:lastRenderedPageBreak/>
              <w:t>в дистанционном режиме</w:t>
            </w:r>
          </w:p>
        </w:tc>
        <w:tc>
          <w:tcPr>
            <w:tcW w:w="679" w:type="dxa"/>
          </w:tcPr>
          <w:p w:rsidR="00CE7E28" w:rsidRPr="00661EF4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Default="00CE7E28" w:rsidP="004B6027">
            <w:r w:rsidRPr="00AC045A">
              <w:rPr>
                <w:rStyle w:val="2115pt"/>
                <w:rFonts w:eastAsia="Arial Unicode MS"/>
                <w:b w:val="0"/>
                <w:bCs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Default="00CE7E28" w:rsidP="004B6027">
            <w:r w:rsidRPr="00AC045A">
              <w:rPr>
                <w:rStyle w:val="2115pt"/>
                <w:rFonts w:eastAsia="Arial Unicode MS"/>
                <w:b w:val="0"/>
                <w:bCs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Default="00CE7E28" w:rsidP="004B6027">
            <w:r w:rsidRPr="00AC045A">
              <w:rPr>
                <w:rStyle w:val="2115pt"/>
                <w:rFonts w:eastAsia="Arial Unicode MS"/>
                <w:b w:val="0"/>
                <w:bCs w:val="0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п</w:t>
            </w:r>
            <w:r w:rsidRPr="00661EF4">
              <w:rPr>
                <w:rStyle w:val="2115pt"/>
                <w:sz w:val="22"/>
                <w:szCs w:val="22"/>
              </w:rPr>
              <w:t xml:space="preserve">ри условии </w:t>
            </w:r>
            <w:proofErr w:type="gramStart"/>
            <w:r w:rsidRPr="00661EF4">
              <w:rPr>
                <w:rStyle w:val="2115pt"/>
                <w:sz w:val="22"/>
                <w:szCs w:val="22"/>
              </w:rPr>
              <w:t>дополнительн</w:t>
            </w:r>
            <w:r>
              <w:rPr>
                <w:rStyle w:val="2115pt"/>
                <w:sz w:val="22"/>
                <w:szCs w:val="22"/>
              </w:rPr>
              <w:t>ог</w:t>
            </w:r>
            <w:r w:rsidRPr="00661EF4">
              <w:rPr>
                <w:rStyle w:val="2115pt"/>
                <w:sz w:val="22"/>
                <w:szCs w:val="22"/>
              </w:rPr>
              <w:t>о</w:t>
            </w:r>
            <w:proofErr w:type="gramEnd"/>
          </w:p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lastRenderedPageBreak/>
              <w:t>финансирован</w:t>
            </w:r>
            <w:r w:rsidRPr="00661EF4">
              <w:rPr>
                <w:rStyle w:val="2115pt"/>
                <w:sz w:val="22"/>
                <w:szCs w:val="22"/>
              </w:rPr>
              <w:t>ия и</w:t>
            </w:r>
          </w:p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приобретения</w:t>
            </w:r>
          </w:p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специального</w:t>
            </w:r>
          </w:p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оборудования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lastRenderedPageBreak/>
              <w:t>3.2</w:t>
            </w:r>
          </w:p>
        </w:tc>
        <w:tc>
          <w:tcPr>
            <w:tcW w:w="2105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П</w:t>
            </w:r>
            <w:r w:rsidRPr="00661EF4">
              <w:rPr>
                <w:rStyle w:val="2115pt"/>
                <w:sz w:val="22"/>
                <w:szCs w:val="22"/>
              </w:rPr>
              <w:t>редоставление, когда это возможно, необходимых услуг по месту жительства инвалида</w:t>
            </w:r>
          </w:p>
        </w:tc>
        <w:tc>
          <w:tcPr>
            <w:tcW w:w="679" w:type="dxa"/>
          </w:tcPr>
          <w:p w:rsidR="00CE7E28" w:rsidRPr="00661EF4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п</w:t>
            </w:r>
            <w:r w:rsidRPr="00661EF4">
              <w:rPr>
                <w:rStyle w:val="2115pt"/>
                <w:sz w:val="22"/>
                <w:szCs w:val="22"/>
              </w:rPr>
              <w:t>ри</w:t>
            </w:r>
          </w:p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дополнительном</w:t>
            </w:r>
          </w:p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proofErr w:type="gramStart"/>
            <w:r>
              <w:rPr>
                <w:rStyle w:val="2115pt"/>
                <w:sz w:val="22"/>
                <w:szCs w:val="22"/>
              </w:rPr>
              <w:t>финансировании</w:t>
            </w:r>
            <w:proofErr w:type="gramEnd"/>
            <w:r>
              <w:rPr>
                <w:rStyle w:val="2115pt"/>
                <w:sz w:val="22"/>
                <w:szCs w:val="22"/>
              </w:rPr>
              <w:t>, введении дополнительн</w:t>
            </w:r>
            <w:r w:rsidRPr="00661EF4">
              <w:rPr>
                <w:rStyle w:val="2115pt"/>
                <w:sz w:val="22"/>
                <w:szCs w:val="22"/>
              </w:rPr>
              <w:t>ы</w:t>
            </w:r>
            <w:r>
              <w:rPr>
                <w:rStyle w:val="2115pt"/>
                <w:sz w:val="22"/>
                <w:szCs w:val="22"/>
              </w:rPr>
              <w:t>х ставок и наличии дополнительн</w:t>
            </w:r>
            <w:r w:rsidRPr="00661EF4">
              <w:rPr>
                <w:rStyle w:val="2115pt"/>
                <w:sz w:val="22"/>
                <w:szCs w:val="22"/>
              </w:rPr>
              <w:t>ых</w:t>
            </w:r>
          </w:p>
          <w:p w:rsidR="00CE7E28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115pt"/>
                <w:sz w:val="22"/>
                <w:szCs w:val="22"/>
              </w:rPr>
            </w:pPr>
            <w:proofErr w:type="gramStart"/>
            <w:r>
              <w:rPr>
                <w:rStyle w:val="2115pt"/>
                <w:sz w:val="22"/>
                <w:szCs w:val="22"/>
              </w:rPr>
              <w:t>специалистов (</w:t>
            </w:r>
            <w:proofErr w:type="spellStart"/>
            <w:r>
              <w:rPr>
                <w:rStyle w:val="2115pt"/>
                <w:sz w:val="22"/>
                <w:szCs w:val="22"/>
              </w:rPr>
              <w:t>сурдопереводчик</w:t>
            </w:r>
            <w:proofErr w:type="spellEnd"/>
            <w:proofErr w:type="gramEnd"/>
          </w:p>
          <w:p w:rsidR="00CE7E28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115pt"/>
                <w:sz w:val="22"/>
                <w:szCs w:val="22"/>
              </w:rPr>
            </w:pPr>
            <w:proofErr w:type="spellStart"/>
            <w:r>
              <w:rPr>
                <w:rStyle w:val="2115pt"/>
                <w:sz w:val="22"/>
                <w:szCs w:val="22"/>
              </w:rPr>
              <w:t>тифлосурдо</w:t>
            </w:r>
            <w:proofErr w:type="spellEnd"/>
            <w:r>
              <w:rPr>
                <w:rStyle w:val="2115pt"/>
                <w:sz w:val="22"/>
                <w:szCs w:val="22"/>
              </w:rPr>
              <w:t>-</w:t>
            </w:r>
          </w:p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 xml:space="preserve">переводчик </w:t>
            </w:r>
            <w:r w:rsidRPr="00661EF4">
              <w:rPr>
                <w:rStyle w:val="2115pt"/>
                <w:sz w:val="22"/>
                <w:szCs w:val="22"/>
              </w:rPr>
              <w:t>в штате ДОУ</w:t>
            </w:r>
            <w:r>
              <w:rPr>
                <w:rStyle w:val="2115pt"/>
                <w:sz w:val="22"/>
                <w:szCs w:val="22"/>
              </w:rPr>
              <w:t>)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4</w:t>
            </w:r>
          </w:p>
        </w:tc>
        <w:tc>
          <w:tcPr>
            <w:tcW w:w="2105" w:type="dxa"/>
          </w:tcPr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Обеспечение условий индивидуальной мобильности инвалидам и возможности для самостоятельного их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Pr="00E243FC">
              <w:rPr>
                <w:rStyle w:val="2115pt"/>
                <w:sz w:val="22"/>
                <w:szCs w:val="22"/>
              </w:rPr>
              <w:t>передвижения по объекту с целью получения услуг в сфере о</w:t>
            </w:r>
            <w:r>
              <w:rPr>
                <w:rStyle w:val="2115pt"/>
                <w:sz w:val="22"/>
                <w:szCs w:val="22"/>
              </w:rPr>
              <w:t>бразования</w:t>
            </w:r>
          </w:p>
        </w:tc>
        <w:tc>
          <w:tcPr>
            <w:tcW w:w="679" w:type="dxa"/>
          </w:tcPr>
          <w:p w:rsidR="00CE7E28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115pt"/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да/</w:t>
            </w:r>
          </w:p>
          <w:p w:rsidR="00CE7E28" w:rsidRPr="00661EF4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661EF4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 xml:space="preserve">при </w:t>
            </w:r>
            <w:r>
              <w:rPr>
                <w:rStyle w:val="2115pt"/>
                <w:sz w:val="22"/>
                <w:szCs w:val="22"/>
              </w:rPr>
              <w:t>наличии бюджетного финансирован</w:t>
            </w:r>
            <w:r w:rsidRPr="00E243FC">
              <w:rPr>
                <w:rStyle w:val="2115pt"/>
                <w:sz w:val="22"/>
                <w:szCs w:val="22"/>
              </w:rPr>
              <w:t>ия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4.1</w:t>
            </w:r>
          </w:p>
        </w:tc>
        <w:tc>
          <w:tcPr>
            <w:tcW w:w="2105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Выделение стоянки автотранспортных сре</w:t>
            </w:r>
            <w:proofErr w:type="gramStart"/>
            <w:r w:rsidRPr="00E243FC">
              <w:rPr>
                <w:rStyle w:val="2115pt"/>
                <w:sz w:val="22"/>
                <w:szCs w:val="22"/>
              </w:rPr>
              <w:t>дств дл</w:t>
            </w:r>
            <w:proofErr w:type="gramEnd"/>
            <w:r w:rsidRPr="00E243FC">
              <w:rPr>
                <w:rStyle w:val="2115pt"/>
                <w:sz w:val="22"/>
                <w:szCs w:val="22"/>
              </w:rPr>
              <w:t>я инвалидов</w:t>
            </w:r>
          </w:p>
        </w:tc>
        <w:tc>
          <w:tcPr>
            <w:tcW w:w="679" w:type="dxa"/>
          </w:tcPr>
          <w:p w:rsidR="00CE7E28" w:rsidRPr="00E243FC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н</w:t>
            </w:r>
            <w:r w:rsidRPr="00E243FC">
              <w:rPr>
                <w:rStyle w:val="2115pt"/>
                <w:sz w:val="22"/>
                <w:szCs w:val="22"/>
              </w:rPr>
              <w:t>ет</w:t>
            </w:r>
          </w:p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возможности оборудовать автостоянку со знаком «Инвалид»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4.2</w:t>
            </w:r>
          </w:p>
        </w:tc>
        <w:tc>
          <w:tcPr>
            <w:tcW w:w="2105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Наличие сменного кресла-коляски</w:t>
            </w:r>
          </w:p>
        </w:tc>
        <w:tc>
          <w:tcPr>
            <w:tcW w:w="679" w:type="dxa"/>
          </w:tcPr>
          <w:p w:rsidR="00CE7E28" w:rsidRPr="00E243FC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 xml:space="preserve">при </w:t>
            </w:r>
            <w:r>
              <w:rPr>
                <w:rStyle w:val="2115pt"/>
                <w:sz w:val="22"/>
                <w:szCs w:val="22"/>
              </w:rPr>
              <w:t>наличии бюджетного финансирован</w:t>
            </w:r>
            <w:r w:rsidRPr="00E243FC">
              <w:rPr>
                <w:rStyle w:val="2115pt"/>
                <w:sz w:val="22"/>
                <w:szCs w:val="22"/>
              </w:rPr>
              <w:t>ия после капитального ремонта ДОУ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4.3</w:t>
            </w:r>
          </w:p>
        </w:tc>
        <w:tc>
          <w:tcPr>
            <w:tcW w:w="2105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Наличие</w:t>
            </w:r>
          </w:p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 xml:space="preserve">адаптированного </w:t>
            </w:r>
            <w:r w:rsidRPr="00E243FC">
              <w:rPr>
                <w:rStyle w:val="2115pt"/>
                <w:sz w:val="22"/>
                <w:szCs w:val="22"/>
              </w:rPr>
              <w:lastRenderedPageBreak/>
              <w:t>лифта</w:t>
            </w:r>
          </w:p>
        </w:tc>
        <w:tc>
          <w:tcPr>
            <w:tcW w:w="679" w:type="dxa"/>
          </w:tcPr>
          <w:p w:rsidR="00CE7E28" w:rsidRPr="00E243FC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 xml:space="preserve">при </w:t>
            </w:r>
            <w:r>
              <w:rPr>
                <w:rStyle w:val="2115pt"/>
                <w:sz w:val="22"/>
                <w:szCs w:val="22"/>
              </w:rPr>
              <w:t xml:space="preserve">наличии бюджетного </w:t>
            </w:r>
            <w:r>
              <w:rPr>
                <w:rStyle w:val="2115pt"/>
                <w:sz w:val="22"/>
                <w:szCs w:val="22"/>
              </w:rPr>
              <w:lastRenderedPageBreak/>
              <w:t>финансирован</w:t>
            </w:r>
            <w:r w:rsidRPr="00E243FC">
              <w:rPr>
                <w:rStyle w:val="2115pt"/>
                <w:sz w:val="22"/>
                <w:szCs w:val="22"/>
              </w:rPr>
              <w:t>ия после капитального ремонта ДОУ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>4.4</w:t>
            </w:r>
          </w:p>
        </w:tc>
        <w:tc>
          <w:tcPr>
            <w:tcW w:w="2105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Наличие поручней</w:t>
            </w:r>
          </w:p>
        </w:tc>
        <w:tc>
          <w:tcPr>
            <w:tcW w:w="679" w:type="dxa"/>
          </w:tcPr>
          <w:p w:rsidR="00CE7E28" w:rsidRPr="00E243FC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н</w:t>
            </w:r>
            <w:r w:rsidRPr="00E243FC">
              <w:rPr>
                <w:rStyle w:val="2115pt"/>
                <w:sz w:val="22"/>
                <w:szCs w:val="22"/>
              </w:rPr>
              <w:t xml:space="preserve">анесение тактильных средств при условии </w:t>
            </w:r>
            <w:proofErr w:type="gramStart"/>
            <w:r>
              <w:rPr>
                <w:rStyle w:val="2115pt"/>
                <w:sz w:val="22"/>
                <w:szCs w:val="22"/>
              </w:rPr>
              <w:t>дополнительн</w:t>
            </w:r>
            <w:r w:rsidRPr="00E243FC">
              <w:rPr>
                <w:rStyle w:val="2115pt"/>
                <w:sz w:val="22"/>
                <w:szCs w:val="22"/>
              </w:rPr>
              <w:t>ого</w:t>
            </w:r>
            <w:proofErr w:type="gramEnd"/>
          </w:p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финансирования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b w:val="0"/>
                <w:bCs w:val="0"/>
                <w:sz w:val="22"/>
                <w:szCs w:val="22"/>
              </w:rPr>
              <w:t>4.5</w:t>
            </w:r>
          </w:p>
        </w:tc>
        <w:tc>
          <w:tcPr>
            <w:tcW w:w="2105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Наличие на входе пандуса</w:t>
            </w:r>
          </w:p>
        </w:tc>
        <w:tc>
          <w:tcPr>
            <w:tcW w:w="679" w:type="dxa"/>
          </w:tcPr>
          <w:p w:rsidR="00CE7E28" w:rsidRPr="00E243FC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E243FC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E243FC">
              <w:rPr>
                <w:rStyle w:val="2115pt"/>
                <w:sz w:val="22"/>
                <w:szCs w:val="22"/>
              </w:rPr>
              <w:t xml:space="preserve">при </w:t>
            </w:r>
            <w:r>
              <w:rPr>
                <w:rStyle w:val="2115pt"/>
                <w:sz w:val="22"/>
                <w:szCs w:val="22"/>
              </w:rPr>
              <w:t>наличии бюджетного финансирован</w:t>
            </w:r>
            <w:r w:rsidRPr="00E243FC">
              <w:rPr>
                <w:rStyle w:val="2115pt"/>
                <w:sz w:val="22"/>
                <w:szCs w:val="22"/>
              </w:rPr>
              <w:t>ия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4.6</w:t>
            </w:r>
          </w:p>
        </w:tc>
        <w:tc>
          <w:tcPr>
            <w:tcW w:w="2105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Предусмотрена подъемная платформа (аппарель)</w:t>
            </w:r>
          </w:p>
        </w:tc>
        <w:tc>
          <w:tcPr>
            <w:tcW w:w="679" w:type="dxa"/>
          </w:tcPr>
          <w:p w:rsidR="00CE7E28" w:rsidRPr="00106673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1919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при наличии бюджетного финансирован</w:t>
            </w:r>
            <w:r w:rsidRPr="00CE7E28">
              <w:rPr>
                <w:b w:val="0"/>
                <w:sz w:val="22"/>
                <w:szCs w:val="22"/>
              </w:rPr>
              <w:t>ия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капитального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ремонта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9pt"/>
                <w:sz w:val="22"/>
                <w:szCs w:val="22"/>
              </w:rPr>
              <w:t>4.7</w:t>
            </w:r>
          </w:p>
        </w:tc>
        <w:tc>
          <w:tcPr>
            <w:tcW w:w="2105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Имеются раздвижные двери</w:t>
            </w:r>
          </w:p>
        </w:tc>
        <w:tc>
          <w:tcPr>
            <w:tcW w:w="679" w:type="dxa"/>
          </w:tcPr>
          <w:p w:rsidR="00CE7E28" w:rsidRPr="00106673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н</w:t>
            </w:r>
            <w:r w:rsidRPr="00106673">
              <w:rPr>
                <w:rStyle w:val="2115pt"/>
                <w:sz w:val="22"/>
                <w:szCs w:val="22"/>
              </w:rPr>
              <w:t>ет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технической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возможности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нарушится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целостность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здания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4.8</w:t>
            </w:r>
          </w:p>
        </w:tc>
        <w:tc>
          <w:tcPr>
            <w:tcW w:w="2105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Наличие доступных входных групп</w:t>
            </w:r>
          </w:p>
        </w:tc>
        <w:tc>
          <w:tcPr>
            <w:tcW w:w="679" w:type="dxa"/>
          </w:tcPr>
          <w:p w:rsidR="00CE7E28" w:rsidRPr="00106673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п</w:t>
            </w:r>
            <w:r w:rsidRPr="00106673">
              <w:rPr>
                <w:rStyle w:val="2115pt"/>
                <w:sz w:val="22"/>
                <w:szCs w:val="22"/>
              </w:rPr>
              <w:t>ри наличи</w:t>
            </w:r>
            <w:r>
              <w:rPr>
                <w:rStyle w:val="2115pt"/>
                <w:sz w:val="22"/>
                <w:szCs w:val="22"/>
              </w:rPr>
              <w:t>и бюджетного финансирован</w:t>
            </w:r>
            <w:r w:rsidRPr="00106673">
              <w:rPr>
                <w:rStyle w:val="2115pt"/>
                <w:sz w:val="22"/>
                <w:szCs w:val="22"/>
              </w:rPr>
              <w:t>ия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капитального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ремонта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9pt"/>
                <w:sz w:val="22"/>
                <w:szCs w:val="22"/>
              </w:rPr>
              <w:t>4.9</w:t>
            </w:r>
          </w:p>
        </w:tc>
        <w:tc>
          <w:tcPr>
            <w:tcW w:w="2105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Наличие доступных санитарн</w:t>
            </w:r>
            <w:proofErr w:type="gramStart"/>
            <w:r w:rsidRPr="00106673">
              <w:rPr>
                <w:rStyle w:val="2115pt"/>
                <w:sz w:val="22"/>
                <w:szCs w:val="22"/>
              </w:rPr>
              <w:t>о-</w:t>
            </w:r>
            <w:proofErr w:type="gramEnd"/>
            <w:r w:rsidRPr="00106673">
              <w:rPr>
                <w:rStyle w:val="2115pt"/>
                <w:sz w:val="22"/>
                <w:szCs w:val="22"/>
              </w:rPr>
              <w:t xml:space="preserve"> гигиенических помещений</w:t>
            </w:r>
          </w:p>
        </w:tc>
        <w:tc>
          <w:tcPr>
            <w:tcW w:w="679" w:type="dxa"/>
          </w:tcPr>
          <w:p w:rsidR="00CE7E28" w:rsidRPr="00106673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1919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н</w:t>
            </w:r>
            <w:r w:rsidRPr="00106673">
              <w:rPr>
                <w:rStyle w:val="2115pt"/>
                <w:sz w:val="22"/>
                <w:szCs w:val="22"/>
              </w:rPr>
              <w:t>ет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технической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возможности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9pt"/>
                <w:sz w:val="22"/>
                <w:szCs w:val="22"/>
              </w:rPr>
              <w:t>4.10</w:t>
            </w:r>
          </w:p>
        </w:tc>
        <w:tc>
          <w:tcPr>
            <w:tcW w:w="2105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679" w:type="dxa"/>
          </w:tcPr>
          <w:p w:rsidR="00CE7E28" w:rsidRPr="00106673" w:rsidRDefault="00CE7E2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н</w:t>
            </w:r>
            <w:r w:rsidRPr="00106673">
              <w:rPr>
                <w:rStyle w:val="2115pt"/>
                <w:sz w:val="22"/>
                <w:szCs w:val="22"/>
              </w:rPr>
              <w:t>ет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технической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возможности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нарушится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целостность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здания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5</w:t>
            </w:r>
          </w:p>
        </w:tc>
        <w:tc>
          <w:tcPr>
            <w:tcW w:w="2105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 xml:space="preserve">Наличие (приобретение) специального </w:t>
            </w:r>
            <w:r w:rsidRPr="00106673">
              <w:rPr>
                <w:rStyle w:val="2115pt"/>
                <w:sz w:val="22"/>
                <w:szCs w:val="22"/>
              </w:rPr>
              <w:lastRenderedPageBreak/>
              <w:t>оборудования и носителей информации, необходимых для обеспечения беспрепятственного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Pr="00253D65">
              <w:rPr>
                <w:rStyle w:val="2115pt"/>
                <w:sz w:val="22"/>
                <w:szCs w:val="22"/>
              </w:rPr>
              <w:t>доступа к объекту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</w:t>
            </w:r>
            <w:r w:rsidRPr="00253D65">
              <w:rPr>
                <w:rStyle w:val="2115pt"/>
                <w:sz w:val="22"/>
                <w:szCs w:val="22"/>
              </w:rPr>
              <w:softHyphen/>
              <w:t xml:space="preserve"> точечным шрифтом Брайля и на контрастном фоне</w:t>
            </w:r>
          </w:p>
        </w:tc>
        <w:tc>
          <w:tcPr>
            <w:tcW w:w="679" w:type="dxa"/>
          </w:tcPr>
          <w:p w:rsidR="00CE7E28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115pt"/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lastRenderedPageBreak/>
              <w:t>да/</w:t>
            </w:r>
          </w:p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1919" w:type="dxa"/>
          </w:tcPr>
          <w:p w:rsidR="00CE7E28" w:rsidRPr="00106673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6673">
              <w:rPr>
                <w:rStyle w:val="2115pt"/>
                <w:sz w:val="22"/>
                <w:szCs w:val="22"/>
              </w:rPr>
              <w:t>при наличии воспитаннико</w:t>
            </w:r>
            <w:r>
              <w:rPr>
                <w:rStyle w:val="2115pt"/>
                <w:sz w:val="22"/>
                <w:szCs w:val="22"/>
              </w:rPr>
              <w:t>в в ДОУ с</w:t>
            </w:r>
            <w:r w:rsidRPr="00106673">
              <w:rPr>
                <w:rStyle w:val="2115pt"/>
                <w:sz w:val="22"/>
                <w:szCs w:val="22"/>
              </w:rPr>
              <w:t xml:space="preserve"> данным </w:t>
            </w:r>
            <w:r w:rsidRPr="00106673">
              <w:rPr>
                <w:rStyle w:val="2115pt"/>
                <w:sz w:val="22"/>
                <w:szCs w:val="22"/>
              </w:rPr>
              <w:lastRenderedPageBreak/>
              <w:t>заболеванием и бюджетным финансирован</w:t>
            </w:r>
            <w:r>
              <w:rPr>
                <w:rStyle w:val="2115pt"/>
                <w:sz w:val="22"/>
                <w:szCs w:val="22"/>
              </w:rPr>
              <w:t>ием</w:t>
            </w:r>
          </w:p>
        </w:tc>
      </w:tr>
      <w:tr w:rsidR="00CE7E28" w:rsidTr="00CE7E28">
        <w:trPr>
          <w:jc w:val="center"/>
        </w:trPr>
        <w:tc>
          <w:tcPr>
            <w:tcW w:w="601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2105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253D65">
              <w:rPr>
                <w:rStyle w:val="2115pt"/>
                <w:sz w:val="22"/>
                <w:szCs w:val="22"/>
              </w:rPr>
              <w:t>Наличие помещений объекта, на которых обеспечен доступ к оказанию услуг инвалидам</w:t>
            </w:r>
          </w:p>
        </w:tc>
        <w:tc>
          <w:tcPr>
            <w:tcW w:w="679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115pt"/>
                <w:sz w:val="22"/>
                <w:szCs w:val="22"/>
              </w:rPr>
              <w:t>шт.</w:t>
            </w:r>
          </w:p>
        </w:tc>
        <w:tc>
          <w:tcPr>
            <w:tcW w:w="656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1</w:t>
            </w:r>
          </w:p>
        </w:tc>
        <w:tc>
          <w:tcPr>
            <w:tcW w:w="1919" w:type="dxa"/>
          </w:tcPr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253D65">
              <w:rPr>
                <w:rStyle w:val="2115pt"/>
                <w:sz w:val="22"/>
                <w:szCs w:val="22"/>
              </w:rPr>
              <w:t xml:space="preserve">После проведения капитального ремонта в зависимости </w:t>
            </w:r>
            <w:proofErr w:type="gramStart"/>
            <w:r w:rsidRPr="00253D65">
              <w:rPr>
                <w:rStyle w:val="2115pt"/>
                <w:sz w:val="22"/>
                <w:szCs w:val="22"/>
              </w:rPr>
              <w:t>от</w:t>
            </w:r>
            <w:proofErr w:type="gramEnd"/>
          </w:p>
          <w:p w:rsidR="00CE7E28" w:rsidRPr="00253D65" w:rsidRDefault="00CE7E2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253D65">
              <w:rPr>
                <w:rStyle w:val="2115pt"/>
                <w:sz w:val="22"/>
                <w:szCs w:val="22"/>
              </w:rPr>
              <w:t>потребности в услугах</w:t>
            </w:r>
          </w:p>
        </w:tc>
      </w:tr>
    </w:tbl>
    <w:p w:rsidR="00B947B7" w:rsidRDefault="00B947B7" w:rsidP="00DB052D">
      <w:pPr>
        <w:pStyle w:val="10"/>
        <w:shd w:val="clear" w:color="auto" w:fill="auto"/>
        <w:spacing w:before="0" w:line="280" w:lineRule="exact"/>
        <w:rPr>
          <w:b w:val="0"/>
          <w:color w:val="000000"/>
          <w:sz w:val="24"/>
          <w:szCs w:val="24"/>
        </w:rPr>
      </w:pPr>
    </w:p>
    <w:p w:rsidR="00E17CB9" w:rsidRPr="00DB052D" w:rsidRDefault="00E17CB9" w:rsidP="00DB052D">
      <w:pPr>
        <w:pStyle w:val="10"/>
        <w:shd w:val="clear" w:color="auto" w:fill="auto"/>
        <w:spacing w:before="0" w:line="280" w:lineRule="exact"/>
        <w:rPr>
          <w:b w:val="0"/>
          <w:sz w:val="24"/>
          <w:szCs w:val="24"/>
        </w:rPr>
      </w:pPr>
    </w:p>
    <w:p w:rsidR="00E17CB9" w:rsidRDefault="00E17CB9" w:rsidP="00DB052D">
      <w:pPr>
        <w:spacing w:line="360" w:lineRule="auto"/>
        <w:jc w:val="center"/>
        <w:rPr>
          <w:rFonts w:ascii="Times New Roman" w:hAnsi="Times New Roman" w:cs="Times New Roman"/>
        </w:rPr>
      </w:pPr>
    </w:p>
    <w:p w:rsidR="00E17CB9" w:rsidRDefault="00E17CB9" w:rsidP="00DB052D">
      <w:pPr>
        <w:spacing w:line="360" w:lineRule="auto"/>
        <w:jc w:val="center"/>
        <w:rPr>
          <w:rFonts w:ascii="Times New Roman" w:hAnsi="Times New Roman" w:cs="Times New Roman"/>
        </w:rPr>
      </w:pPr>
    </w:p>
    <w:p w:rsidR="00661EF4" w:rsidRDefault="00661EF4" w:rsidP="00DB052D">
      <w:pPr>
        <w:spacing w:line="360" w:lineRule="auto"/>
        <w:jc w:val="center"/>
        <w:rPr>
          <w:rFonts w:ascii="Times New Roman" w:hAnsi="Times New Roman" w:cs="Times New Roman"/>
        </w:rPr>
      </w:pPr>
    </w:p>
    <w:p w:rsidR="00661EF4" w:rsidRDefault="00661EF4" w:rsidP="00DB052D">
      <w:pPr>
        <w:spacing w:line="360" w:lineRule="auto"/>
        <w:jc w:val="center"/>
        <w:rPr>
          <w:rFonts w:ascii="Times New Roman" w:hAnsi="Times New Roman" w:cs="Times New Roman"/>
        </w:rPr>
      </w:pPr>
    </w:p>
    <w:p w:rsidR="00661EF4" w:rsidRDefault="00661EF4" w:rsidP="00DB052D">
      <w:pPr>
        <w:spacing w:line="360" w:lineRule="auto"/>
        <w:jc w:val="center"/>
        <w:rPr>
          <w:rFonts w:ascii="Times New Roman" w:hAnsi="Times New Roman" w:cs="Times New Roman"/>
        </w:rPr>
      </w:pPr>
    </w:p>
    <w:p w:rsidR="00661EF4" w:rsidRDefault="00661EF4" w:rsidP="00DB052D">
      <w:pPr>
        <w:spacing w:line="360" w:lineRule="auto"/>
        <w:jc w:val="center"/>
        <w:rPr>
          <w:rFonts w:ascii="Times New Roman" w:hAnsi="Times New Roman" w:cs="Times New Roman"/>
        </w:rPr>
      </w:pPr>
    </w:p>
    <w:p w:rsidR="00FE64B8" w:rsidRDefault="00FE64B8" w:rsidP="00DB052D">
      <w:pPr>
        <w:spacing w:line="360" w:lineRule="auto"/>
        <w:jc w:val="center"/>
        <w:rPr>
          <w:rFonts w:ascii="Times New Roman" w:hAnsi="Times New Roman" w:cs="Times New Roman"/>
        </w:rPr>
      </w:pPr>
    </w:p>
    <w:p w:rsidR="00FE64B8" w:rsidRPr="00253D65" w:rsidRDefault="00FE64B8" w:rsidP="00FE64B8">
      <w:pPr>
        <w:pStyle w:val="20"/>
        <w:shd w:val="clear" w:color="auto" w:fill="auto"/>
        <w:spacing w:after="0" w:line="240" w:lineRule="auto"/>
        <w:ind w:firstLine="0"/>
        <w:jc w:val="center"/>
        <w:rPr>
          <w:rStyle w:val="214pt"/>
          <w:sz w:val="24"/>
          <w:szCs w:val="24"/>
        </w:rPr>
      </w:pPr>
      <w:r w:rsidRPr="00253D65">
        <w:rPr>
          <w:rStyle w:val="214pt"/>
          <w:sz w:val="24"/>
          <w:szCs w:val="24"/>
        </w:rPr>
        <w:lastRenderedPageBreak/>
        <w:t>Наименование мероприятий по созданию условий доступности для инвалидов услуг*</w:t>
      </w:r>
    </w:p>
    <w:p w:rsidR="00E243FC" w:rsidRDefault="00E243FC" w:rsidP="00DB052D">
      <w:pPr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Style w:val="a6"/>
        <w:tblW w:w="0" w:type="auto"/>
        <w:jc w:val="center"/>
        <w:tblInd w:w="-459" w:type="dxa"/>
        <w:tblLook w:val="04A0" w:firstRow="1" w:lastRow="0" w:firstColumn="1" w:lastColumn="0" w:noHBand="0" w:noVBand="1"/>
      </w:tblPr>
      <w:tblGrid>
        <w:gridCol w:w="601"/>
        <w:gridCol w:w="2035"/>
        <w:gridCol w:w="802"/>
        <w:gridCol w:w="656"/>
        <w:gridCol w:w="656"/>
        <w:gridCol w:w="656"/>
        <w:gridCol w:w="656"/>
        <w:gridCol w:w="656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1869"/>
      </w:tblGrid>
      <w:tr w:rsidR="007D7712" w:rsidTr="002727D4">
        <w:trPr>
          <w:jc w:val="center"/>
        </w:trPr>
        <w:tc>
          <w:tcPr>
            <w:tcW w:w="601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№</w:t>
            </w:r>
          </w:p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DB052D">
              <w:rPr>
                <w:sz w:val="22"/>
                <w:szCs w:val="22"/>
              </w:rPr>
              <w:t>п</w:t>
            </w:r>
            <w:proofErr w:type="gramEnd"/>
            <w:r w:rsidRPr="00DB052D">
              <w:rPr>
                <w:sz w:val="22"/>
                <w:szCs w:val="22"/>
              </w:rPr>
              <w:t>/п</w:t>
            </w:r>
          </w:p>
        </w:tc>
        <w:tc>
          <w:tcPr>
            <w:tcW w:w="2035" w:type="dxa"/>
          </w:tcPr>
          <w:p w:rsidR="00FE64B8" w:rsidRPr="00DB052D" w:rsidRDefault="00FE64B8" w:rsidP="004B60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2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Ед.</w:t>
            </w:r>
          </w:p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изм.</w:t>
            </w:r>
          </w:p>
        </w:tc>
        <w:tc>
          <w:tcPr>
            <w:tcW w:w="10507" w:type="dxa"/>
            <w:gridSpan w:val="16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Значение показателей (по годам)</w:t>
            </w:r>
          </w:p>
        </w:tc>
        <w:tc>
          <w:tcPr>
            <w:tcW w:w="1869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Управленческ</w:t>
            </w:r>
            <w:r w:rsidRPr="00DB052D">
              <w:rPr>
                <w:rStyle w:val="2115pt"/>
                <w:sz w:val="22"/>
                <w:szCs w:val="22"/>
              </w:rPr>
              <w:t>ое решение</w:t>
            </w:r>
          </w:p>
        </w:tc>
      </w:tr>
      <w:tr w:rsidR="0017193B" w:rsidTr="002727D4">
        <w:trPr>
          <w:jc w:val="center"/>
        </w:trPr>
        <w:tc>
          <w:tcPr>
            <w:tcW w:w="601" w:type="dxa"/>
          </w:tcPr>
          <w:p w:rsidR="00FE64B8" w:rsidRDefault="00FE64B8" w:rsidP="004B6027">
            <w:pPr>
              <w:pStyle w:val="10"/>
              <w:shd w:val="clear" w:color="auto" w:fill="auto"/>
              <w:spacing w:before="0" w:line="280" w:lineRule="exact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2035" w:type="dxa"/>
          </w:tcPr>
          <w:p w:rsidR="00FE64B8" w:rsidRDefault="00FE64B8" w:rsidP="004B6027">
            <w:pPr>
              <w:pStyle w:val="10"/>
              <w:shd w:val="clear" w:color="auto" w:fill="auto"/>
              <w:spacing w:before="0" w:line="280" w:lineRule="exact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</w:tcPr>
          <w:p w:rsidR="00FE64B8" w:rsidRDefault="00FE64B8" w:rsidP="004B6027">
            <w:pPr>
              <w:pStyle w:val="10"/>
              <w:shd w:val="clear" w:color="auto" w:fill="auto"/>
              <w:spacing w:before="0" w:line="280" w:lineRule="exact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656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2015</w:t>
            </w:r>
          </w:p>
        </w:tc>
        <w:tc>
          <w:tcPr>
            <w:tcW w:w="656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2016</w:t>
            </w:r>
          </w:p>
        </w:tc>
        <w:tc>
          <w:tcPr>
            <w:tcW w:w="656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2017</w:t>
            </w:r>
          </w:p>
        </w:tc>
        <w:tc>
          <w:tcPr>
            <w:tcW w:w="656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2018</w:t>
            </w:r>
          </w:p>
        </w:tc>
        <w:tc>
          <w:tcPr>
            <w:tcW w:w="656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2019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2020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2021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2022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2023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2024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2025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2026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2027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2028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2029</w:t>
            </w:r>
          </w:p>
        </w:tc>
        <w:tc>
          <w:tcPr>
            <w:tcW w:w="657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sz w:val="22"/>
                <w:szCs w:val="22"/>
              </w:rPr>
              <w:t>2030</w:t>
            </w:r>
          </w:p>
        </w:tc>
        <w:tc>
          <w:tcPr>
            <w:tcW w:w="1869" w:type="dxa"/>
          </w:tcPr>
          <w:p w:rsidR="00FE64B8" w:rsidRDefault="00FE64B8" w:rsidP="004B6027">
            <w:pPr>
              <w:pStyle w:val="10"/>
              <w:shd w:val="clear" w:color="auto" w:fill="auto"/>
              <w:spacing w:before="0" w:line="280" w:lineRule="exact"/>
              <w:rPr>
                <w:b w:val="0"/>
                <w:color w:val="000000"/>
                <w:sz w:val="24"/>
                <w:szCs w:val="24"/>
              </w:rPr>
            </w:pPr>
          </w:p>
        </w:tc>
      </w:tr>
      <w:tr w:rsidR="00C332B9" w:rsidTr="00C332B9">
        <w:trPr>
          <w:jc w:val="center"/>
        </w:trPr>
        <w:tc>
          <w:tcPr>
            <w:tcW w:w="601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B052D">
              <w:rPr>
                <w:rStyle w:val="2115pt"/>
                <w:sz w:val="22"/>
                <w:szCs w:val="22"/>
              </w:rPr>
              <w:t>1</w:t>
            </w:r>
          </w:p>
        </w:tc>
        <w:tc>
          <w:tcPr>
            <w:tcW w:w="2035" w:type="dxa"/>
          </w:tcPr>
          <w:p w:rsidR="00FE64B8" w:rsidRPr="001362F2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362F2">
              <w:rPr>
                <w:rStyle w:val="2115pt"/>
                <w:sz w:val="22"/>
                <w:szCs w:val="22"/>
              </w:rPr>
              <w:t xml:space="preserve">Наличие в организации утвержденного Паспорта доступности для инвалидов объектов и предоставляемых услуг </w:t>
            </w:r>
          </w:p>
        </w:tc>
        <w:tc>
          <w:tcPr>
            <w:tcW w:w="802" w:type="dxa"/>
          </w:tcPr>
          <w:p w:rsidR="00FE64B8" w:rsidRPr="00495D40" w:rsidRDefault="00FE64B8" w:rsidP="004B6027">
            <w:pPr>
              <w:pStyle w:val="20"/>
              <w:shd w:val="clear" w:color="auto" w:fill="auto"/>
              <w:spacing w:after="0" w:line="389" w:lineRule="exact"/>
              <w:ind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115pt"/>
                <w:sz w:val="22"/>
                <w:szCs w:val="22"/>
              </w:rPr>
              <w:t>1</w:t>
            </w:r>
          </w:p>
          <w:p w:rsidR="00FE64B8" w:rsidRDefault="00FE64B8" w:rsidP="004B6027">
            <w:pPr>
              <w:pStyle w:val="20"/>
              <w:shd w:val="clear" w:color="auto" w:fill="auto"/>
              <w:spacing w:after="0" w:line="389" w:lineRule="exact"/>
              <w:ind w:firstLine="0"/>
              <w:jc w:val="center"/>
              <w:rPr>
                <w:rStyle w:val="2115pt"/>
                <w:sz w:val="22"/>
                <w:szCs w:val="22"/>
              </w:rPr>
            </w:pPr>
            <w:proofErr w:type="spellStart"/>
            <w:r>
              <w:rPr>
                <w:rStyle w:val="2115pt"/>
                <w:sz w:val="22"/>
                <w:szCs w:val="22"/>
              </w:rPr>
              <w:t>к</w:t>
            </w:r>
            <w:r w:rsidRPr="00495D40">
              <w:rPr>
                <w:rStyle w:val="2115pt"/>
                <w:sz w:val="22"/>
                <w:szCs w:val="22"/>
              </w:rPr>
              <w:t>вар</w:t>
            </w:r>
            <w:proofErr w:type="spellEnd"/>
            <w:r>
              <w:rPr>
                <w:rStyle w:val="2115pt"/>
                <w:sz w:val="22"/>
                <w:szCs w:val="22"/>
              </w:rPr>
              <w:t>-</w:t>
            </w:r>
          </w:p>
          <w:p w:rsidR="00FE64B8" w:rsidRPr="00495D40" w:rsidRDefault="00FE64B8" w:rsidP="004B6027">
            <w:pPr>
              <w:pStyle w:val="20"/>
              <w:shd w:val="clear" w:color="auto" w:fill="auto"/>
              <w:spacing w:after="0" w:line="389" w:lineRule="exact"/>
              <w:ind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115pt"/>
                <w:sz w:val="22"/>
                <w:szCs w:val="22"/>
              </w:rPr>
              <w:t>тал</w:t>
            </w:r>
          </w:p>
          <w:p w:rsidR="00FE64B8" w:rsidRPr="00495D40" w:rsidRDefault="00FE64B8" w:rsidP="004B6027">
            <w:pPr>
              <w:pStyle w:val="20"/>
              <w:shd w:val="clear" w:color="auto" w:fill="auto"/>
              <w:spacing w:after="0" w:line="389" w:lineRule="exact"/>
              <w:ind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115pt"/>
                <w:sz w:val="22"/>
                <w:szCs w:val="22"/>
              </w:rPr>
              <w:t>2016г.</w:t>
            </w:r>
          </w:p>
        </w:tc>
        <w:tc>
          <w:tcPr>
            <w:tcW w:w="656" w:type="dxa"/>
          </w:tcPr>
          <w:p w:rsidR="00FE64B8" w:rsidRPr="00495D40" w:rsidRDefault="00FE64B8" w:rsidP="004B60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4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6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4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6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6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6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230" w:lineRule="exact"/>
              <w:ind w:left="14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4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4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6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230" w:lineRule="exact"/>
              <w:ind w:left="16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115pt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4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4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6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6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4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190" w:lineRule="exact"/>
              <w:ind w:left="160"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95pt"/>
                <w:bCs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FE64B8" w:rsidRPr="00495D40" w:rsidRDefault="00FE64B8" w:rsidP="00C332B9">
            <w:pPr>
              <w:pStyle w:val="20"/>
              <w:shd w:val="clear" w:color="auto" w:fill="auto"/>
              <w:spacing w:after="0" w:line="280" w:lineRule="exact"/>
              <w:ind w:firstLine="0"/>
              <w:jc w:val="center"/>
              <w:rPr>
                <w:sz w:val="22"/>
                <w:szCs w:val="22"/>
              </w:rPr>
            </w:pPr>
            <w:r w:rsidRPr="00495D40">
              <w:rPr>
                <w:rStyle w:val="214pt"/>
                <w:sz w:val="22"/>
                <w:szCs w:val="22"/>
              </w:rPr>
              <w:t>да</w:t>
            </w:r>
          </w:p>
        </w:tc>
        <w:tc>
          <w:tcPr>
            <w:tcW w:w="1869" w:type="dxa"/>
          </w:tcPr>
          <w:p w:rsidR="00FE64B8" w:rsidRPr="00DB052D" w:rsidRDefault="00FE64B8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7193B" w:rsidTr="002727D4">
        <w:trPr>
          <w:jc w:val="center"/>
        </w:trPr>
        <w:tc>
          <w:tcPr>
            <w:tcW w:w="601" w:type="dxa"/>
          </w:tcPr>
          <w:p w:rsidR="0017193B" w:rsidRPr="00DB052D" w:rsidRDefault="0017193B" w:rsidP="002727D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DB052D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035" w:type="dxa"/>
          </w:tcPr>
          <w:p w:rsidR="0017193B" w:rsidRDefault="0017193B" w:rsidP="002727D4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2"/>
                <w:szCs w:val="22"/>
              </w:rPr>
            </w:pPr>
            <w:r w:rsidRPr="00C332B9">
              <w:rPr>
                <w:b w:val="0"/>
                <w:sz w:val="22"/>
                <w:szCs w:val="22"/>
              </w:rPr>
              <w:t xml:space="preserve">Количество </w:t>
            </w:r>
            <w:r>
              <w:rPr>
                <w:b w:val="0"/>
                <w:sz w:val="22"/>
                <w:szCs w:val="22"/>
              </w:rPr>
              <w:t xml:space="preserve">услуг, предоставляемых на объекте в сфере образования с использованием русского жестового языка, и/или организацией допуска на объект </w:t>
            </w:r>
            <w:proofErr w:type="spellStart"/>
            <w:r>
              <w:rPr>
                <w:b w:val="0"/>
                <w:sz w:val="22"/>
                <w:szCs w:val="22"/>
              </w:rPr>
              <w:t>сурдопереводчика</w:t>
            </w:r>
            <w:proofErr w:type="spellEnd"/>
            <w:r>
              <w:rPr>
                <w:b w:val="0"/>
                <w:sz w:val="22"/>
                <w:szCs w:val="22"/>
              </w:rPr>
              <w:t xml:space="preserve"> и </w:t>
            </w:r>
            <w:proofErr w:type="spellStart"/>
            <w:r>
              <w:rPr>
                <w:b w:val="0"/>
                <w:sz w:val="22"/>
                <w:szCs w:val="22"/>
              </w:rPr>
              <w:t>тифлосурдо</w:t>
            </w:r>
            <w:proofErr w:type="spellEnd"/>
            <w:r>
              <w:rPr>
                <w:b w:val="0"/>
                <w:sz w:val="22"/>
                <w:szCs w:val="22"/>
              </w:rPr>
              <w:t>-</w:t>
            </w:r>
          </w:p>
          <w:p w:rsidR="0017193B" w:rsidRPr="00C332B9" w:rsidRDefault="0017193B" w:rsidP="002727D4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переводчика </w:t>
            </w:r>
          </w:p>
        </w:tc>
        <w:tc>
          <w:tcPr>
            <w:tcW w:w="802" w:type="dxa"/>
          </w:tcPr>
          <w:p w:rsidR="0017193B" w:rsidRPr="00C332B9" w:rsidRDefault="0017193B" w:rsidP="002727D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253D65">
              <w:rPr>
                <w:rStyle w:val="2115pt"/>
                <w:sz w:val="22"/>
                <w:szCs w:val="22"/>
              </w:rPr>
              <w:t>шт.</w:t>
            </w:r>
          </w:p>
        </w:tc>
        <w:tc>
          <w:tcPr>
            <w:tcW w:w="656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1</w:t>
            </w:r>
          </w:p>
        </w:tc>
        <w:tc>
          <w:tcPr>
            <w:tcW w:w="657" w:type="dxa"/>
          </w:tcPr>
          <w:p w:rsidR="0017193B" w:rsidRPr="00253D65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53D65">
              <w:rPr>
                <w:rStyle w:val="295pt"/>
                <w:bCs/>
                <w:sz w:val="22"/>
                <w:szCs w:val="22"/>
              </w:rPr>
              <w:t>1</w:t>
            </w:r>
          </w:p>
        </w:tc>
        <w:tc>
          <w:tcPr>
            <w:tcW w:w="1869" w:type="dxa"/>
          </w:tcPr>
          <w:p w:rsidR="0017193B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115pt"/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 xml:space="preserve">При </w:t>
            </w:r>
            <w:r>
              <w:rPr>
                <w:rStyle w:val="2115pt"/>
                <w:sz w:val="22"/>
                <w:szCs w:val="22"/>
              </w:rPr>
              <w:t>наличии</w:t>
            </w:r>
            <w:r w:rsidRPr="00473302">
              <w:rPr>
                <w:rStyle w:val="2115pt"/>
                <w:sz w:val="22"/>
                <w:szCs w:val="22"/>
              </w:rPr>
              <w:t xml:space="preserve"> </w:t>
            </w:r>
          </w:p>
          <w:p w:rsidR="0017193B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2"/>
                <w:szCs w:val="22"/>
              </w:rPr>
            </w:pPr>
            <w:proofErr w:type="gramStart"/>
            <w:r>
              <w:rPr>
                <w:rStyle w:val="2115pt"/>
                <w:sz w:val="22"/>
                <w:szCs w:val="22"/>
              </w:rPr>
              <w:t>воспитаннико</w:t>
            </w:r>
            <w:r w:rsidRPr="00473302">
              <w:rPr>
                <w:rStyle w:val="2115pt1pt"/>
                <w:sz w:val="22"/>
                <w:szCs w:val="22"/>
              </w:rPr>
              <w:t>в</w:t>
            </w:r>
            <w:r>
              <w:rPr>
                <w:rStyle w:val="2115pt1pt"/>
              </w:rPr>
              <w:t xml:space="preserve"> в </w:t>
            </w:r>
            <w:r w:rsidRPr="00473302">
              <w:rPr>
                <w:rStyle w:val="2115pt1pt"/>
                <w:sz w:val="22"/>
                <w:szCs w:val="22"/>
              </w:rPr>
              <w:t>ДОУ</w:t>
            </w:r>
            <w:r w:rsidRPr="00473302">
              <w:rPr>
                <w:rStyle w:val="2115pt"/>
                <w:sz w:val="22"/>
                <w:szCs w:val="22"/>
              </w:rPr>
              <w:t xml:space="preserve"> с данным заболеванием,</w:t>
            </w:r>
            <w:r>
              <w:rPr>
                <w:rStyle w:val="2115pt"/>
                <w:sz w:val="22"/>
                <w:szCs w:val="22"/>
              </w:rPr>
              <w:t xml:space="preserve"> которым необходимы специалисты (</w:t>
            </w:r>
            <w:proofErr w:type="spellStart"/>
            <w:r>
              <w:rPr>
                <w:b w:val="0"/>
                <w:sz w:val="22"/>
                <w:szCs w:val="22"/>
              </w:rPr>
              <w:t>сурдо</w:t>
            </w:r>
            <w:proofErr w:type="spellEnd"/>
            <w:r>
              <w:rPr>
                <w:b w:val="0"/>
                <w:sz w:val="22"/>
                <w:szCs w:val="22"/>
              </w:rPr>
              <w:t>-</w:t>
            </w:r>
            <w:proofErr w:type="gramEnd"/>
          </w:p>
          <w:p w:rsidR="0017193B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переводчики и </w:t>
            </w:r>
            <w:proofErr w:type="spellStart"/>
            <w:r>
              <w:rPr>
                <w:b w:val="0"/>
                <w:sz w:val="22"/>
                <w:szCs w:val="22"/>
              </w:rPr>
              <w:t>тифлосурдо</w:t>
            </w:r>
            <w:proofErr w:type="spellEnd"/>
            <w:r>
              <w:rPr>
                <w:b w:val="0"/>
                <w:sz w:val="22"/>
                <w:szCs w:val="22"/>
              </w:rPr>
              <w:t>-</w:t>
            </w:r>
          </w:p>
          <w:p w:rsidR="0017193B" w:rsidRPr="00C332B9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переводчики) и </w:t>
            </w:r>
            <w:proofErr w:type="gramStart"/>
            <w:r>
              <w:rPr>
                <w:b w:val="0"/>
                <w:sz w:val="22"/>
                <w:szCs w:val="22"/>
              </w:rPr>
              <w:t>увеличении</w:t>
            </w:r>
            <w:proofErr w:type="gramEnd"/>
            <w:r>
              <w:rPr>
                <w:b w:val="0"/>
                <w:sz w:val="22"/>
                <w:szCs w:val="22"/>
              </w:rPr>
              <w:t xml:space="preserve"> штатного расписания или возможности заключения договоров</w:t>
            </w:r>
          </w:p>
        </w:tc>
      </w:tr>
      <w:tr w:rsidR="0017193B" w:rsidTr="002727D4">
        <w:trPr>
          <w:jc w:val="center"/>
        </w:trPr>
        <w:tc>
          <w:tcPr>
            <w:tcW w:w="601" w:type="dxa"/>
          </w:tcPr>
          <w:p w:rsidR="0017193B" w:rsidRPr="00106673" w:rsidRDefault="0017193B" w:rsidP="002727D4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06673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2035" w:type="dxa"/>
          </w:tcPr>
          <w:p w:rsidR="0017193B" w:rsidRPr="00C332B9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bCs w:val="0"/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 xml:space="preserve">Доля работников, предоставляющих услуги инвалидам и прошедших инструктирование или обучение для работы с инвалидами по вопросам обеспечения </w:t>
            </w:r>
            <w:r w:rsidRPr="008F7CE6">
              <w:rPr>
                <w:rStyle w:val="2115pt"/>
                <w:sz w:val="22"/>
                <w:szCs w:val="22"/>
              </w:rPr>
              <w:lastRenderedPageBreak/>
              <w:t>доступности для инвалидов объектов и услуг в соответствии с законодательством Российской Федерации и законодательством субъектов Российской Федерации, от общего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Pr="00473302">
              <w:rPr>
                <w:rStyle w:val="2115pt"/>
                <w:sz w:val="22"/>
                <w:szCs w:val="22"/>
              </w:rPr>
              <w:t>числа раб</w:t>
            </w:r>
            <w:r>
              <w:rPr>
                <w:rStyle w:val="2115pt"/>
                <w:sz w:val="22"/>
                <w:szCs w:val="22"/>
              </w:rPr>
              <w:t>отников, предоставляющих услуги</w:t>
            </w:r>
          </w:p>
        </w:tc>
        <w:tc>
          <w:tcPr>
            <w:tcW w:w="802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lastRenderedPageBreak/>
              <w:t>%</w:t>
            </w:r>
          </w:p>
        </w:tc>
        <w:tc>
          <w:tcPr>
            <w:tcW w:w="656" w:type="dxa"/>
          </w:tcPr>
          <w:p w:rsidR="0017193B" w:rsidRPr="008F7CE6" w:rsidRDefault="0017193B" w:rsidP="004B602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6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6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6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6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F7CE6" w:rsidRDefault="0017193B" w:rsidP="004B602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7CE6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1869" w:type="dxa"/>
          </w:tcPr>
          <w:p w:rsidR="0017193B" w:rsidRPr="00DB052D" w:rsidRDefault="0017193B" w:rsidP="002727D4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7193B" w:rsidTr="002727D4">
        <w:trPr>
          <w:jc w:val="center"/>
        </w:trPr>
        <w:tc>
          <w:tcPr>
            <w:tcW w:w="601" w:type="dxa"/>
          </w:tcPr>
          <w:p w:rsidR="0017193B" w:rsidRPr="00C332B9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lastRenderedPageBreak/>
              <w:t>4</w:t>
            </w:r>
          </w:p>
        </w:tc>
        <w:tc>
          <w:tcPr>
            <w:tcW w:w="2035" w:type="dxa"/>
          </w:tcPr>
          <w:p w:rsidR="0017193B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115pt"/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Количество услуг, предоставляемых на объекте инвалидам, с со</w:t>
            </w:r>
            <w:r>
              <w:rPr>
                <w:rStyle w:val="2115pt"/>
                <w:sz w:val="22"/>
                <w:szCs w:val="22"/>
              </w:rPr>
              <w:t>провождением ассистента-</w:t>
            </w:r>
          </w:p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помощни</w:t>
            </w:r>
            <w:r w:rsidRPr="00473302">
              <w:rPr>
                <w:rStyle w:val="2115pt"/>
                <w:sz w:val="22"/>
                <w:szCs w:val="22"/>
              </w:rPr>
              <w:t>ка</w:t>
            </w:r>
          </w:p>
        </w:tc>
        <w:tc>
          <w:tcPr>
            <w:tcW w:w="802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шт.</w:t>
            </w:r>
          </w:p>
        </w:tc>
        <w:tc>
          <w:tcPr>
            <w:tcW w:w="656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1869" w:type="dxa"/>
          </w:tcPr>
          <w:p w:rsidR="0017193B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rStyle w:val="2115pt"/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 xml:space="preserve">При условии наличия </w:t>
            </w:r>
          </w:p>
          <w:p w:rsidR="0017193B" w:rsidRPr="00473302" w:rsidRDefault="0017193B" w:rsidP="00C332B9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воспитаннико</w:t>
            </w:r>
            <w:r w:rsidRPr="00473302">
              <w:rPr>
                <w:rStyle w:val="2115pt1pt"/>
                <w:sz w:val="22"/>
                <w:szCs w:val="22"/>
              </w:rPr>
              <w:t>в</w:t>
            </w:r>
            <w:r>
              <w:rPr>
                <w:rStyle w:val="2115pt1pt"/>
              </w:rPr>
              <w:t xml:space="preserve"> </w:t>
            </w:r>
            <w:r w:rsidRPr="00473302">
              <w:rPr>
                <w:rStyle w:val="2115pt1pt"/>
                <w:sz w:val="22"/>
                <w:szCs w:val="22"/>
              </w:rPr>
              <w:t>ДОУ</w:t>
            </w:r>
            <w:r w:rsidRPr="00473302">
              <w:rPr>
                <w:rStyle w:val="2115pt"/>
                <w:sz w:val="22"/>
                <w:szCs w:val="22"/>
              </w:rPr>
              <w:t xml:space="preserve"> с данным заболеванием,</w:t>
            </w:r>
            <w:r>
              <w:rPr>
                <w:rStyle w:val="2115pt"/>
                <w:sz w:val="22"/>
                <w:szCs w:val="22"/>
              </w:rPr>
              <w:t xml:space="preserve"> которым необходимо сопровожден</w:t>
            </w:r>
            <w:r w:rsidRPr="00473302">
              <w:rPr>
                <w:rStyle w:val="2115pt"/>
                <w:sz w:val="22"/>
                <w:szCs w:val="22"/>
              </w:rPr>
              <w:t>ие</w:t>
            </w:r>
          </w:p>
        </w:tc>
      </w:tr>
      <w:tr w:rsidR="0017193B" w:rsidTr="002727D4">
        <w:trPr>
          <w:jc w:val="center"/>
        </w:trPr>
        <w:tc>
          <w:tcPr>
            <w:tcW w:w="601" w:type="dxa"/>
          </w:tcPr>
          <w:p w:rsidR="0017193B" w:rsidRPr="00C332B9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2035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Количество услуг на</w:t>
            </w:r>
            <w:r>
              <w:rPr>
                <w:sz w:val="22"/>
                <w:szCs w:val="22"/>
              </w:rPr>
              <w:t xml:space="preserve"> </w:t>
            </w:r>
            <w:r w:rsidRPr="00473302">
              <w:rPr>
                <w:rStyle w:val="2115pt"/>
                <w:sz w:val="22"/>
                <w:szCs w:val="22"/>
              </w:rPr>
              <w:t>объекте в сфере</w:t>
            </w:r>
          </w:p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образования,</w:t>
            </w:r>
          </w:p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предоставляемых</w:t>
            </w:r>
          </w:p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 xml:space="preserve">инвалидам </w:t>
            </w:r>
            <w:proofErr w:type="gramStart"/>
            <w:r w:rsidRPr="00473302">
              <w:rPr>
                <w:rStyle w:val="2115pt"/>
                <w:sz w:val="22"/>
                <w:szCs w:val="22"/>
              </w:rPr>
              <w:t>с</w:t>
            </w:r>
            <w:proofErr w:type="gramEnd"/>
          </w:p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сопровождением</w:t>
            </w:r>
          </w:p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473302">
              <w:rPr>
                <w:rStyle w:val="2115pt"/>
                <w:sz w:val="22"/>
                <w:szCs w:val="22"/>
              </w:rPr>
              <w:t>тьютора</w:t>
            </w:r>
            <w:proofErr w:type="spellEnd"/>
          </w:p>
        </w:tc>
        <w:tc>
          <w:tcPr>
            <w:tcW w:w="802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шт.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0</w:t>
            </w:r>
          </w:p>
        </w:tc>
        <w:tc>
          <w:tcPr>
            <w:tcW w:w="1869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П</w:t>
            </w:r>
            <w:r>
              <w:rPr>
                <w:rStyle w:val="2115pt"/>
                <w:sz w:val="22"/>
                <w:szCs w:val="22"/>
              </w:rPr>
              <w:t>ри условии наличия воспитаннико</w:t>
            </w:r>
            <w:r w:rsidRPr="00473302">
              <w:rPr>
                <w:rStyle w:val="2115pt1pt"/>
                <w:sz w:val="22"/>
                <w:szCs w:val="22"/>
              </w:rPr>
              <w:t>в</w:t>
            </w:r>
            <w:r>
              <w:rPr>
                <w:rStyle w:val="2115pt1pt"/>
              </w:rPr>
              <w:t xml:space="preserve"> </w:t>
            </w:r>
            <w:r w:rsidRPr="00473302">
              <w:rPr>
                <w:rStyle w:val="2115pt1pt"/>
                <w:sz w:val="22"/>
                <w:szCs w:val="22"/>
              </w:rPr>
              <w:t>ДОУ</w:t>
            </w:r>
            <w:r w:rsidRPr="00473302">
              <w:rPr>
                <w:rStyle w:val="2115pt"/>
                <w:sz w:val="22"/>
                <w:szCs w:val="22"/>
              </w:rPr>
              <w:t xml:space="preserve"> с данным заболеванием,</w:t>
            </w:r>
            <w:r>
              <w:rPr>
                <w:rStyle w:val="2115pt"/>
                <w:sz w:val="22"/>
                <w:szCs w:val="22"/>
              </w:rPr>
              <w:t xml:space="preserve"> которым необходимо сопровожден</w:t>
            </w:r>
            <w:r w:rsidRPr="00473302">
              <w:rPr>
                <w:rStyle w:val="2115pt"/>
                <w:sz w:val="22"/>
                <w:szCs w:val="22"/>
              </w:rPr>
              <w:t>ие</w:t>
            </w:r>
          </w:p>
        </w:tc>
      </w:tr>
      <w:tr w:rsidR="0017193B" w:rsidTr="002727D4">
        <w:trPr>
          <w:jc w:val="center"/>
        </w:trPr>
        <w:tc>
          <w:tcPr>
            <w:tcW w:w="601" w:type="dxa"/>
          </w:tcPr>
          <w:p w:rsidR="0017193B" w:rsidRPr="00C332B9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2035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Адаптация официального сайта объе</w:t>
            </w:r>
            <w:r>
              <w:rPr>
                <w:rStyle w:val="2115pt"/>
                <w:sz w:val="22"/>
                <w:szCs w:val="22"/>
              </w:rPr>
              <w:t xml:space="preserve">кта для лиц с нарушением зрения </w:t>
            </w:r>
            <w:r w:rsidRPr="00473302">
              <w:rPr>
                <w:rStyle w:val="2115pt"/>
                <w:sz w:val="22"/>
                <w:szCs w:val="22"/>
              </w:rPr>
              <w:t>(слабовидящих)</w:t>
            </w:r>
          </w:p>
        </w:tc>
        <w:tc>
          <w:tcPr>
            <w:tcW w:w="802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да/нет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6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6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657" w:type="dxa"/>
          </w:tcPr>
          <w:p w:rsidR="0017193B" w:rsidRPr="0017193B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17193B">
              <w:rPr>
                <w:b w:val="0"/>
                <w:sz w:val="22"/>
                <w:szCs w:val="22"/>
              </w:rPr>
              <w:t>да</w:t>
            </w:r>
          </w:p>
        </w:tc>
        <w:tc>
          <w:tcPr>
            <w:tcW w:w="1869" w:type="dxa"/>
          </w:tcPr>
          <w:p w:rsidR="0017193B" w:rsidRPr="00473302" w:rsidRDefault="0017193B" w:rsidP="0017193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7193B" w:rsidTr="002727D4">
        <w:trPr>
          <w:jc w:val="center"/>
        </w:trPr>
        <w:tc>
          <w:tcPr>
            <w:tcW w:w="601" w:type="dxa"/>
          </w:tcPr>
          <w:p w:rsidR="0017193B" w:rsidRPr="00C332B9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2035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 xml:space="preserve">Наличие на объекте специально отведенного места для размещения </w:t>
            </w:r>
            <w:r w:rsidRPr="00473302">
              <w:rPr>
                <w:rStyle w:val="2115pt"/>
                <w:sz w:val="22"/>
                <w:szCs w:val="22"/>
              </w:rPr>
              <w:lastRenderedPageBreak/>
              <w:t>собаки-проводника (при посещении объекта инвалида по зрению)</w:t>
            </w:r>
          </w:p>
        </w:tc>
        <w:tc>
          <w:tcPr>
            <w:tcW w:w="802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lastRenderedPageBreak/>
              <w:t>да/нет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6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657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473302">
              <w:rPr>
                <w:rStyle w:val="2115pt"/>
                <w:sz w:val="22"/>
                <w:szCs w:val="22"/>
              </w:rPr>
              <w:t>нет</w:t>
            </w:r>
          </w:p>
        </w:tc>
        <w:tc>
          <w:tcPr>
            <w:tcW w:w="1869" w:type="dxa"/>
          </w:tcPr>
          <w:p w:rsidR="0017193B" w:rsidRPr="0047330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 xml:space="preserve">Не положено по </w:t>
            </w:r>
            <w:proofErr w:type="spellStart"/>
            <w:r>
              <w:rPr>
                <w:rStyle w:val="2115pt"/>
                <w:sz w:val="22"/>
                <w:szCs w:val="22"/>
              </w:rPr>
              <w:t>Сан</w:t>
            </w:r>
            <w:r w:rsidRPr="00473302">
              <w:rPr>
                <w:rStyle w:val="2115pt"/>
                <w:sz w:val="22"/>
                <w:szCs w:val="22"/>
              </w:rPr>
              <w:t>Пину</w:t>
            </w:r>
            <w:proofErr w:type="spellEnd"/>
            <w:r w:rsidRPr="00473302">
              <w:rPr>
                <w:rStyle w:val="2115pt"/>
                <w:sz w:val="22"/>
                <w:szCs w:val="22"/>
              </w:rPr>
              <w:t xml:space="preserve"> пребывание животного на территории и в </w:t>
            </w:r>
            <w:r w:rsidRPr="00473302">
              <w:rPr>
                <w:rStyle w:val="2115pt"/>
                <w:sz w:val="22"/>
                <w:szCs w:val="22"/>
              </w:rPr>
              <w:lastRenderedPageBreak/>
              <w:t>помещениях ДОУ</w:t>
            </w:r>
          </w:p>
        </w:tc>
      </w:tr>
      <w:tr w:rsidR="0017193B" w:rsidTr="007D7712">
        <w:trPr>
          <w:trHeight w:val="2789"/>
          <w:jc w:val="center"/>
        </w:trPr>
        <w:tc>
          <w:tcPr>
            <w:tcW w:w="601" w:type="dxa"/>
          </w:tcPr>
          <w:p w:rsidR="0017193B" w:rsidRPr="00C332B9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lastRenderedPageBreak/>
              <w:t>8</w:t>
            </w:r>
          </w:p>
        </w:tc>
        <w:tc>
          <w:tcPr>
            <w:tcW w:w="2035" w:type="dxa"/>
          </w:tcPr>
          <w:p w:rsidR="0017193B" w:rsidRPr="008801F2" w:rsidRDefault="0017193B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 xml:space="preserve">Предоставление </w:t>
            </w:r>
            <w:proofErr w:type="gramStart"/>
            <w:r w:rsidRPr="008801F2">
              <w:rPr>
                <w:rStyle w:val="2115pt"/>
                <w:sz w:val="22"/>
                <w:szCs w:val="22"/>
              </w:rPr>
              <w:t>на</w:t>
            </w:r>
            <w:proofErr w:type="gramEnd"/>
          </w:p>
          <w:p w:rsidR="0017193B" w:rsidRPr="008801F2" w:rsidRDefault="0017193B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бесплатной основе</w:t>
            </w:r>
          </w:p>
          <w:p w:rsidR="0017193B" w:rsidRPr="008801F2" w:rsidRDefault="0017193B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учебников и учебных</w:t>
            </w:r>
            <w:r w:rsidR="007D7712">
              <w:rPr>
                <w:rStyle w:val="2115pt"/>
                <w:sz w:val="22"/>
                <w:szCs w:val="22"/>
              </w:rPr>
              <w:t xml:space="preserve"> пособий</w:t>
            </w:r>
            <w:r w:rsidRPr="008801F2">
              <w:rPr>
                <w:rStyle w:val="2115pt"/>
                <w:sz w:val="22"/>
                <w:szCs w:val="22"/>
              </w:rPr>
              <w:t xml:space="preserve">, иной </w:t>
            </w:r>
            <w:r w:rsidR="007D7712" w:rsidRPr="008801F2">
              <w:rPr>
                <w:rStyle w:val="2115pt"/>
                <w:sz w:val="22"/>
                <w:szCs w:val="22"/>
              </w:rPr>
              <w:t>учебной литературы, а также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802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%</w:t>
            </w:r>
          </w:p>
        </w:tc>
        <w:tc>
          <w:tcPr>
            <w:tcW w:w="656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6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6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6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6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657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100</w:t>
            </w:r>
          </w:p>
        </w:tc>
        <w:tc>
          <w:tcPr>
            <w:tcW w:w="1869" w:type="dxa"/>
          </w:tcPr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При наличии</w:t>
            </w:r>
          </w:p>
          <w:p w:rsidR="0017193B" w:rsidRPr="008801F2" w:rsidRDefault="0017193B" w:rsidP="0017193B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бюджетного</w:t>
            </w:r>
          </w:p>
          <w:p w:rsidR="0017193B" w:rsidRPr="008801F2" w:rsidRDefault="0017193B" w:rsidP="0017193B">
            <w:pPr>
              <w:pStyle w:val="20"/>
              <w:spacing w:after="0" w:line="240" w:lineRule="auto"/>
              <w:ind w:left="700"/>
              <w:jc w:val="left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финансирован</w:t>
            </w:r>
            <w:r>
              <w:rPr>
                <w:rStyle w:val="2115pt"/>
                <w:sz w:val="22"/>
                <w:szCs w:val="22"/>
              </w:rPr>
              <w:t>ия</w:t>
            </w:r>
          </w:p>
        </w:tc>
      </w:tr>
    </w:tbl>
    <w:p w:rsidR="00E243FC" w:rsidRDefault="00E243FC" w:rsidP="00DB052D">
      <w:pPr>
        <w:spacing w:line="360" w:lineRule="auto"/>
        <w:jc w:val="center"/>
        <w:rPr>
          <w:rFonts w:ascii="Times New Roman" w:hAnsi="Times New Roman" w:cs="Times New Roman"/>
        </w:rPr>
      </w:pPr>
    </w:p>
    <w:p w:rsidR="007D7712" w:rsidRPr="00395B9F" w:rsidRDefault="007D7712" w:rsidP="007D7712">
      <w:pPr>
        <w:tabs>
          <w:tab w:val="left" w:leader="underscore" w:pos="3178"/>
          <w:tab w:val="left" w:leader="underscore" w:pos="14347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7D7712">
        <w:rPr>
          <w:rFonts w:ascii="Times New Roman" w:hAnsi="Times New Roman" w:cs="Times New Roman"/>
          <w:b/>
        </w:rPr>
        <w:t>II. Перечень мероприятий и услуг</w:t>
      </w:r>
      <w:r w:rsidR="00395B9F">
        <w:rPr>
          <w:rFonts w:ascii="Times New Roman" w:hAnsi="Times New Roman" w:cs="Times New Roman"/>
          <w:b/>
        </w:rPr>
        <w:t>,</w:t>
      </w:r>
      <w:r w:rsidRPr="007D7712">
        <w:rPr>
          <w:rFonts w:ascii="Times New Roman" w:hAnsi="Times New Roman" w:cs="Times New Roman"/>
          <w:b/>
        </w:rPr>
        <w:t xml:space="preserve"> реализуемых для достижения запланированных значений показателей доступности для инвалидов объекта муниципального бюджетного дошкольного образовательного учреждения </w:t>
      </w:r>
    </w:p>
    <w:p w:rsidR="007D7712" w:rsidRPr="007D7712" w:rsidRDefault="007D7712" w:rsidP="007D7712">
      <w:pPr>
        <w:tabs>
          <w:tab w:val="left" w:leader="underscore" w:pos="3178"/>
          <w:tab w:val="left" w:leader="underscore" w:pos="14347"/>
        </w:tabs>
        <w:spacing w:line="360" w:lineRule="auto"/>
        <w:jc w:val="center"/>
        <w:rPr>
          <w:rFonts w:ascii="Times New Roman" w:hAnsi="Times New Roman" w:cs="Times New Roman"/>
          <w:u w:val="single"/>
        </w:rPr>
      </w:pPr>
      <w:r w:rsidRPr="007D7712">
        <w:rPr>
          <w:rFonts w:ascii="Times New Roman" w:hAnsi="Times New Roman" w:cs="Times New Roman"/>
          <w:b/>
        </w:rPr>
        <w:t>«</w:t>
      </w:r>
      <w:r w:rsidRPr="007D7712">
        <w:rPr>
          <w:rFonts w:ascii="Times New Roman" w:hAnsi="Times New Roman" w:cs="Times New Roman"/>
          <w:b/>
          <w:u w:val="single"/>
        </w:rPr>
        <w:t xml:space="preserve">Детский сад </w:t>
      </w:r>
      <w:r w:rsidRPr="007D7712">
        <w:rPr>
          <w:rStyle w:val="a8"/>
          <w:rFonts w:eastAsia="Arial Unicode MS"/>
        </w:rPr>
        <w:t>№ 19 комбинированного вида» г. Петропавловска — Камчатского</w:t>
      </w:r>
    </w:p>
    <w:tbl>
      <w:tblPr>
        <w:tblStyle w:val="a6"/>
        <w:tblW w:w="15531" w:type="dxa"/>
        <w:tblInd w:w="-176" w:type="dxa"/>
        <w:tblLook w:val="04A0" w:firstRow="1" w:lastRow="0" w:firstColumn="1" w:lastColumn="0" w:noHBand="0" w:noVBand="1"/>
      </w:tblPr>
      <w:tblGrid>
        <w:gridCol w:w="586"/>
        <w:gridCol w:w="3637"/>
        <w:gridCol w:w="4745"/>
        <w:gridCol w:w="1833"/>
        <w:gridCol w:w="145"/>
        <w:gridCol w:w="1432"/>
        <w:gridCol w:w="3153"/>
      </w:tblGrid>
      <w:tr w:rsidR="002331C7" w:rsidTr="002331C7">
        <w:tc>
          <w:tcPr>
            <w:tcW w:w="586" w:type="dxa"/>
          </w:tcPr>
          <w:p w:rsidR="007D7712" w:rsidRPr="008801F2" w:rsidRDefault="007D7712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№</w:t>
            </w:r>
          </w:p>
          <w:p w:rsidR="007D7712" w:rsidRPr="008801F2" w:rsidRDefault="007D7712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 w:rsidRPr="008801F2">
              <w:rPr>
                <w:rStyle w:val="2115pt"/>
                <w:sz w:val="22"/>
                <w:szCs w:val="22"/>
              </w:rPr>
              <w:t>п</w:t>
            </w:r>
            <w:proofErr w:type="gramEnd"/>
            <w:r w:rsidRPr="008801F2">
              <w:rPr>
                <w:rStyle w:val="2115pt"/>
                <w:sz w:val="22"/>
                <w:szCs w:val="22"/>
              </w:rPr>
              <w:t>/п</w:t>
            </w:r>
          </w:p>
        </w:tc>
        <w:tc>
          <w:tcPr>
            <w:tcW w:w="3637" w:type="dxa"/>
          </w:tcPr>
          <w:p w:rsidR="007D7712" w:rsidRPr="008801F2" w:rsidRDefault="007D7712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4745" w:type="dxa"/>
          </w:tcPr>
          <w:p w:rsidR="007D7712" w:rsidRPr="008801F2" w:rsidRDefault="007D7712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Нормативный правовой акт, иной документ, которым предусмотрено проведение мероприятия или который планируется принять</w:t>
            </w:r>
          </w:p>
        </w:tc>
        <w:tc>
          <w:tcPr>
            <w:tcW w:w="1978" w:type="dxa"/>
            <w:gridSpan w:val="2"/>
          </w:tcPr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Ответственные</w:t>
            </w:r>
          </w:p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исполнители,</w:t>
            </w:r>
          </w:p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соисполнители</w:t>
            </w:r>
          </w:p>
        </w:tc>
        <w:tc>
          <w:tcPr>
            <w:tcW w:w="1432" w:type="dxa"/>
          </w:tcPr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Срок</w:t>
            </w:r>
          </w:p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реализации</w:t>
            </w:r>
          </w:p>
        </w:tc>
        <w:tc>
          <w:tcPr>
            <w:tcW w:w="3153" w:type="dxa"/>
            <w:vAlign w:val="bottom"/>
          </w:tcPr>
          <w:p w:rsidR="007D7712" w:rsidRPr="008801F2" w:rsidRDefault="007D7712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Планируемые результаты влияния мероприятия на повышение значения показателя доступности для инвалидов объектов и услуг</w:t>
            </w:r>
          </w:p>
        </w:tc>
      </w:tr>
      <w:tr w:rsidR="007D7712" w:rsidTr="002331C7">
        <w:tc>
          <w:tcPr>
            <w:tcW w:w="586" w:type="dxa"/>
          </w:tcPr>
          <w:p w:rsidR="007D7712" w:rsidRPr="008801F2" w:rsidRDefault="002331C7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7D7712">
              <w:rPr>
                <w:b w:val="0"/>
              </w:rPr>
              <w:t>I</w:t>
            </w:r>
          </w:p>
        </w:tc>
        <w:tc>
          <w:tcPr>
            <w:tcW w:w="14945" w:type="dxa"/>
            <w:gridSpan w:val="6"/>
          </w:tcPr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М</w:t>
            </w:r>
            <w:r w:rsidRPr="008801F2">
              <w:rPr>
                <w:rStyle w:val="2115pt"/>
                <w:sz w:val="22"/>
                <w:szCs w:val="22"/>
              </w:rPr>
              <w:t>ероприятия по поэтапному повышению значений показателей доступности для инвалидов объекта инфраструктуры, включая оборудование</w:t>
            </w:r>
          </w:p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объекта необходимыми приспособлениями</w:t>
            </w:r>
          </w:p>
        </w:tc>
      </w:tr>
      <w:tr w:rsidR="002331C7" w:rsidTr="002331C7">
        <w:tc>
          <w:tcPr>
            <w:tcW w:w="586" w:type="dxa"/>
          </w:tcPr>
          <w:p w:rsidR="007D7712" w:rsidRPr="008801F2" w:rsidRDefault="002331C7" w:rsidP="007D7712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1</w:t>
            </w:r>
          </w:p>
        </w:tc>
        <w:tc>
          <w:tcPr>
            <w:tcW w:w="3637" w:type="dxa"/>
          </w:tcPr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Проведение паспортизации объекта и предоставляемых на нем услуг</w:t>
            </w:r>
          </w:p>
        </w:tc>
        <w:tc>
          <w:tcPr>
            <w:tcW w:w="4745" w:type="dxa"/>
          </w:tcPr>
          <w:p w:rsidR="007D7712" w:rsidRPr="00A573F8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A573F8">
              <w:rPr>
                <w:rStyle w:val="2115pt"/>
                <w:sz w:val="22"/>
                <w:szCs w:val="22"/>
              </w:rPr>
              <w:t xml:space="preserve">Приказ </w:t>
            </w:r>
            <w:proofErr w:type="spellStart"/>
            <w:r w:rsidRPr="00A573F8">
              <w:rPr>
                <w:rStyle w:val="2115pt"/>
                <w:sz w:val="22"/>
                <w:szCs w:val="22"/>
              </w:rPr>
              <w:t>Минобрнауки</w:t>
            </w:r>
            <w:proofErr w:type="spellEnd"/>
            <w:r w:rsidRPr="00A573F8">
              <w:rPr>
                <w:rStyle w:val="2115pt"/>
                <w:sz w:val="22"/>
                <w:szCs w:val="22"/>
              </w:rPr>
              <w:t xml:space="preserve"> России от 9 ноября 2015 г. № 1 309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 Приказ МБДОУ «Детский сад № 19 комбинированного вида» от 04.03..2016г. № 15 «О назначении ответственных сотрудников за организацию работы по обеспечению доступности для инвалидов объекта и услуг и создании комиссии по проведению </w:t>
            </w:r>
            <w:r w:rsidRPr="00A573F8">
              <w:rPr>
                <w:rStyle w:val="2115pt"/>
                <w:sz w:val="22"/>
                <w:szCs w:val="22"/>
              </w:rPr>
              <w:lastRenderedPageBreak/>
              <w:t>обследования и</w:t>
            </w:r>
            <w:r w:rsidR="002331C7" w:rsidRPr="00A573F8">
              <w:rPr>
                <w:rStyle w:val="2115pt"/>
                <w:sz w:val="22"/>
                <w:szCs w:val="22"/>
              </w:rPr>
              <w:t xml:space="preserve"> паспортизации объекта и предоставляемых услуг по обеспечению доступности для инвалидов»</w:t>
            </w:r>
          </w:p>
        </w:tc>
        <w:tc>
          <w:tcPr>
            <w:tcW w:w="1833" w:type="dxa"/>
          </w:tcPr>
          <w:p w:rsidR="007D7712" w:rsidRPr="008801F2" w:rsidRDefault="00223489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lastRenderedPageBreak/>
              <w:t>ДОУ</w:t>
            </w:r>
          </w:p>
        </w:tc>
        <w:tc>
          <w:tcPr>
            <w:tcW w:w="1577" w:type="dxa"/>
            <w:gridSpan w:val="2"/>
          </w:tcPr>
          <w:p w:rsidR="002331C7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rStyle w:val="2115pt"/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с</w:t>
            </w:r>
            <w:r w:rsidR="007D7712" w:rsidRPr="008801F2">
              <w:rPr>
                <w:rStyle w:val="2115pt"/>
                <w:sz w:val="22"/>
                <w:szCs w:val="22"/>
              </w:rPr>
              <w:t>ентябрь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="007D7712" w:rsidRPr="008801F2">
              <w:rPr>
                <w:rStyle w:val="2115pt"/>
                <w:sz w:val="22"/>
                <w:szCs w:val="22"/>
              </w:rPr>
              <w:t>- октябрь</w:t>
            </w:r>
          </w:p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2016 г.</w:t>
            </w:r>
          </w:p>
        </w:tc>
        <w:tc>
          <w:tcPr>
            <w:tcW w:w="3153" w:type="dxa"/>
          </w:tcPr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>Утверждение паспорта доступности для инвалидов объекта и предоставляемых на нем услуг по согласованию с учредителем.</w:t>
            </w:r>
          </w:p>
          <w:p w:rsidR="007D7712" w:rsidRPr="008801F2" w:rsidRDefault="007D7712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8801F2">
              <w:rPr>
                <w:rStyle w:val="2115pt"/>
                <w:sz w:val="22"/>
                <w:szCs w:val="22"/>
              </w:rPr>
              <w:t xml:space="preserve">Определение объемов работ по обеспечению условий доступности и их финансирования, уточнение базовых значений показателей </w:t>
            </w:r>
            <w:r w:rsidR="002331C7">
              <w:rPr>
                <w:rStyle w:val="2115pt"/>
                <w:sz w:val="22"/>
                <w:szCs w:val="22"/>
              </w:rPr>
              <w:t xml:space="preserve">и сроков выполнения </w:t>
            </w:r>
            <w:r w:rsidR="002331C7">
              <w:rPr>
                <w:rStyle w:val="2115pt"/>
                <w:sz w:val="22"/>
                <w:szCs w:val="22"/>
              </w:rPr>
              <w:lastRenderedPageBreak/>
              <w:t>мероприятий</w:t>
            </w:r>
          </w:p>
        </w:tc>
      </w:tr>
      <w:tr w:rsidR="002331C7" w:rsidTr="002331C7">
        <w:tc>
          <w:tcPr>
            <w:tcW w:w="586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left="260"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lastRenderedPageBreak/>
              <w:t>2</w:t>
            </w:r>
          </w:p>
        </w:tc>
        <w:tc>
          <w:tcPr>
            <w:tcW w:w="3637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 xml:space="preserve">Реализация мер по обеспечению доступности для инвалидов объекта до реконструкции (капитального ремонта), и предоставляемых на нем услуг (с учетом результатов паспортизации) </w:t>
            </w:r>
            <w:r w:rsidRPr="001A186E">
              <w:rPr>
                <w:rStyle w:val="2115pt1pt"/>
                <w:sz w:val="22"/>
                <w:szCs w:val="22"/>
              </w:rPr>
              <w:t xml:space="preserve">(все </w:t>
            </w:r>
            <w:r>
              <w:rPr>
                <w:rStyle w:val="2115pt"/>
                <w:sz w:val="22"/>
                <w:szCs w:val="22"/>
              </w:rPr>
              <w:t>архитектурные преобразован</w:t>
            </w:r>
            <w:r w:rsidRPr="001A186E">
              <w:rPr>
                <w:rStyle w:val="2115pt"/>
                <w:sz w:val="22"/>
                <w:szCs w:val="22"/>
              </w:rPr>
              <w:t xml:space="preserve">ия, приобретение </w:t>
            </w:r>
            <w:proofErr w:type="gramStart"/>
            <w:r w:rsidRPr="001A186E">
              <w:rPr>
                <w:rStyle w:val="2115pt"/>
                <w:sz w:val="22"/>
                <w:szCs w:val="22"/>
              </w:rPr>
              <w:t>спец</w:t>
            </w:r>
            <w:proofErr w:type="gramEnd"/>
            <w:r w:rsidRPr="001A186E">
              <w:rPr>
                <w:rStyle w:val="2115pt"/>
                <w:sz w:val="22"/>
                <w:szCs w:val="22"/>
              </w:rPr>
              <w:t>, оборудования, учебной литературы и пр.)</w:t>
            </w:r>
          </w:p>
        </w:tc>
        <w:tc>
          <w:tcPr>
            <w:tcW w:w="4745" w:type="dxa"/>
          </w:tcPr>
          <w:p w:rsidR="002331C7" w:rsidRPr="00A573F8" w:rsidRDefault="002331C7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A573F8">
              <w:rPr>
                <w:rStyle w:val="2115pt"/>
                <w:sz w:val="22"/>
                <w:szCs w:val="22"/>
              </w:rPr>
              <w:t>Приказы по учреждению</w:t>
            </w:r>
          </w:p>
        </w:tc>
        <w:tc>
          <w:tcPr>
            <w:tcW w:w="1833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ДОУ, ТСР</w:t>
            </w:r>
          </w:p>
        </w:tc>
        <w:tc>
          <w:tcPr>
            <w:tcW w:w="1577" w:type="dxa"/>
            <w:gridSpan w:val="2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2016-2030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Pr="001A186E">
              <w:rPr>
                <w:rStyle w:val="2115pt"/>
                <w:sz w:val="22"/>
                <w:szCs w:val="22"/>
              </w:rPr>
              <w:t>г.</w:t>
            </w:r>
          </w:p>
        </w:tc>
        <w:tc>
          <w:tcPr>
            <w:tcW w:w="3153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Обеспечение условий индивидуальной мобильности инвалидам и возможности для самостоятельного их передвижения по объекту с целью получения услуг в сфере образования</w:t>
            </w:r>
          </w:p>
        </w:tc>
      </w:tr>
      <w:tr w:rsidR="002331C7" w:rsidTr="002331C7">
        <w:tc>
          <w:tcPr>
            <w:tcW w:w="586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left="260"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3</w:t>
            </w:r>
          </w:p>
        </w:tc>
        <w:tc>
          <w:tcPr>
            <w:tcW w:w="3637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Проведение после 1 июля 2016 года реконструкции, модернизации существующего объекта в сфере образования, в котором предоставляются услуги населению, в целях приведения данного объекта в полное соответствие требованиям доступности для инвалидов объектов и услуг</w:t>
            </w:r>
          </w:p>
        </w:tc>
        <w:tc>
          <w:tcPr>
            <w:tcW w:w="4745" w:type="dxa"/>
          </w:tcPr>
          <w:p w:rsidR="002331C7" w:rsidRPr="001A186E" w:rsidRDefault="002331C7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Приказы по учреждению</w:t>
            </w:r>
          </w:p>
        </w:tc>
        <w:tc>
          <w:tcPr>
            <w:tcW w:w="1833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ДОУ, ТСР</w:t>
            </w:r>
          </w:p>
        </w:tc>
        <w:tc>
          <w:tcPr>
            <w:tcW w:w="1577" w:type="dxa"/>
            <w:gridSpan w:val="2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2016-2030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Pr="001A186E">
              <w:rPr>
                <w:rStyle w:val="2115pt"/>
                <w:sz w:val="22"/>
                <w:szCs w:val="22"/>
              </w:rPr>
              <w:t>г.</w:t>
            </w:r>
          </w:p>
        </w:tc>
        <w:tc>
          <w:tcPr>
            <w:tcW w:w="3153" w:type="dxa"/>
          </w:tcPr>
          <w:p w:rsidR="002331C7" w:rsidRPr="001A186E" w:rsidRDefault="002331C7" w:rsidP="002331C7">
            <w:pPr>
              <w:jc w:val="center"/>
              <w:rPr>
                <w:sz w:val="22"/>
                <w:szCs w:val="22"/>
              </w:rPr>
            </w:pPr>
          </w:p>
        </w:tc>
      </w:tr>
      <w:tr w:rsidR="002331C7" w:rsidTr="00C67F1C">
        <w:tc>
          <w:tcPr>
            <w:tcW w:w="586" w:type="dxa"/>
          </w:tcPr>
          <w:p w:rsidR="002331C7" w:rsidRPr="002331C7" w:rsidRDefault="002331C7" w:rsidP="002331C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331C7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14945" w:type="dxa"/>
            <w:gridSpan w:val="6"/>
          </w:tcPr>
          <w:p w:rsidR="002331C7" w:rsidRDefault="002331C7" w:rsidP="002331C7">
            <w:pPr>
              <w:jc w:val="center"/>
              <w:rPr>
                <w:rFonts w:ascii="Times New Roman" w:hAnsi="Times New Roman" w:cs="Times New Roman"/>
              </w:rPr>
            </w:pPr>
            <w:r w:rsidRPr="001A186E">
              <w:rPr>
                <w:rStyle w:val="2115pt"/>
                <w:rFonts w:eastAsia="Arial Unicode MS"/>
                <w:b w:val="0"/>
                <w:bCs w:val="0"/>
                <w:sz w:val="22"/>
                <w:szCs w:val="22"/>
              </w:rPr>
              <w:t>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2331C7" w:rsidTr="002331C7">
        <w:tc>
          <w:tcPr>
            <w:tcW w:w="586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left="260"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1</w:t>
            </w:r>
          </w:p>
        </w:tc>
        <w:tc>
          <w:tcPr>
            <w:tcW w:w="3637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Организация обучения и инструктирования специалистов, связанных с обеспечением доступности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Pr="005B6167">
              <w:rPr>
                <w:rStyle w:val="2115pt"/>
                <w:sz w:val="22"/>
                <w:szCs w:val="22"/>
              </w:rPr>
              <w:t>для инвалидов объекта и предоставляемых услуг с учетом имеющихся у инвалидов стойких расстройств функций организма и ограничений жизнедеятельности</w:t>
            </w:r>
          </w:p>
        </w:tc>
        <w:tc>
          <w:tcPr>
            <w:tcW w:w="4745" w:type="dxa"/>
          </w:tcPr>
          <w:p w:rsidR="002331C7" w:rsidRPr="001A186E" w:rsidRDefault="002331C7" w:rsidP="002331C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33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ДОУ</w:t>
            </w:r>
          </w:p>
        </w:tc>
        <w:tc>
          <w:tcPr>
            <w:tcW w:w="1577" w:type="dxa"/>
            <w:gridSpan w:val="2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Ежегодно</w:t>
            </w:r>
            <w:r>
              <w:rPr>
                <w:rStyle w:val="2115pt"/>
                <w:sz w:val="22"/>
                <w:szCs w:val="22"/>
              </w:rPr>
              <w:t>,</w:t>
            </w:r>
            <w:r w:rsidRPr="001A186E">
              <w:rPr>
                <w:rStyle w:val="2115pt"/>
                <w:sz w:val="22"/>
                <w:szCs w:val="22"/>
              </w:rPr>
              <w:t xml:space="preserve"> начиная с 2017г.</w:t>
            </w:r>
          </w:p>
        </w:tc>
        <w:tc>
          <w:tcPr>
            <w:tcW w:w="3153" w:type="dxa"/>
          </w:tcPr>
          <w:p w:rsidR="002331C7" w:rsidRPr="001A186E" w:rsidRDefault="002331C7" w:rsidP="002331C7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A186E">
              <w:rPr>
                <w:rStyle w:val="2115pt"/>
                <w:sz w:val="22"/>
                <w:szCs w:val="22"/>
              </w:rPr>
              <w:t>Увеличение доли специалистов, прошедших обучение или инструктирование по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Pr="005B6167">
              <w:rPr>
                <w:rStyle w:val="2115pt"/>
                <w:sz w:val="22"/>
                <w:szCs w:val="22"/>
              </w:rPr>
              <w:t>вопросам, связанным с обеспечением доступности для инвалидов объекта и предоставляемых на нем услуг</w:t>
            </w:r>
          </w:p>
        </w:tc>
      </w:tr>
      <w:tr w:rsidR="000B4F8E" w:rsidTr="002331C7">
        <w:tc>
          <w:tcPr>
            <w:tcW w:w="586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2</w:t>
            </w:r>
          </w:p>
        </w:tc>
        <w:tc>
          <w:tcPr>
            <w:tcW w:w="3637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Обеспечение сопровождения инвалидов, имеющих стойкие расстройства функций зрения и самостоятельного передвижения, и оказания им помощи на объектах в сфере образования</w:t>
            </w:r>
          </w:p>
        </w:tc>
        <w:tc>
          <w:tcPr>
            <w:tcW w:w="4745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Принятие административно</w:t>
            </w:r>
            <w:r>
              <w:rPr>
                <w:rStyle w:val="2115pt"/>
                <w:sz w:val="22"/>
                <w:szCs w:val="22"/>
              </w:rPr>
              <w:t>-</w:t>
            </w:r>
            <w:r w:rsidRPr="005B6167">
              <w:rPr>
                <w:rStyle w:val="2115pt"/>
                <w:sz w:val="22"/>
                <w:szCs w:val="22"/>
              </w:rPr>
              <w:softHyphen/>
              <w:t>распорядительных актов в учреждениях (организациях) в сфере образования, в соответствии с которыми на работников организаций возложены обязанности по оказанию инвалидам помощи при предоставлении им услуг</w:t>
            </w:r>
          </w:p>
        </w:tc>
        <w:tc>
          <w:tcPr>
            <w:tcW w:w="1833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ДОУ</w:t>
            </w:r>
          </w:p>
        </w:tc>
        <w:tc>
          <w:tcPr>
            <w:tcW w:w="1577" w:type="dxa"/>
            <w:gridSpan w:val="2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2017г.</w:t>
            </w:r>
          </w:p>
        </w:tc>
        <w:tc>
          <w:tcPr>
            <w:tcW w:w="3153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 xml:space="preserve">Увеличение числа работников учреждений (организаций) в сфере образования, на которых </w:t>
            </w:r>
            <w:proofErr w:type="spellStart"/>
            <w:r w:rsidRPr="005B6167">
              <w:rPr>
                <w:rStyle w:val="2115pt"/>
                <w:sz w:val="22"/>
                <w:szCs w:val="22"/>
              </w:rPr>
              <w:t>административно</w:t>
            </w:r>
            <w:r w:rsidRPr="005B6167">
              <w:rPr>
                <w:rStyle w:val="2115pt"/>
                <w:sz w:val="22"/>
                <w:szCs w:val="22"/>
              </w:rPr>
              <w:softHyphen/>
              <w:t>распорядительным</w:t>
            </w:r>
            <w:proofErr w:type="spellEnd"/>
            <w:r w:rsidRPr="005B6167">
              <w:rPr>
                <w:rStyle w:val="2115pt"/>
                <w:sz w:val="22"/>
                <w:szCs w:val="22"/>
              </w:rPr>
              <w:t xml:space="preserve"> актом возложены обязанности по оказанию инвалидам помощи при</w:t>
            </w:r>
            <w:r>
              <w:rPr>
                <w:sz w:val="22"/>
                <w:szCs w:val="22"/>
              </w:rPr>
              <w:t xml:space="preserve"> </w:t>
            </w:r>
            <w:r w:rsidRPr="005B6167">
              <w:rPr>
                <w:rStyle w:val="2115pt"/>
                <w:sz w:val="22"/>
                <w:szCs w:val="22"/>
              </w:rPr>
              <w:t>предоставлении им услуг</w:t>
            </w:r>
          </w:p>
        </w:tc>
      </w:tr>
      <w:tr w:rsidR="000B4F8E" w:rsidTr="002331C7">
        <w:tc>
          <w:tcPr>
            <w:tcW w:w="586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left="240"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3</w:t>
            </w:r>
          </w:p>
        </w:tc>
        <w:tc>
          <w:tcPr>
            <w:tcW w:w="3637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Оказание услуг инвалидам:</w:t>
            </w:r>
          </w:p>
        </w:tc>
        <w:tc>
          <w:tcPr>
            <w:tcW w:w="4745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Приказы по учреждению</w:t>
            </w:r>
          </w:p>
        </w:tc>
        <w:tc>
          <w:tcPr>
            <w:tcW w:w="1833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ДОУ</w:t>
            </w:r>
          </w:p>
        </w:tc>
        <w:tc>
          <w:tcPr>
            <w:tcW w:w="1577" w:type="dxa"/>
            <w:gridSpan w:val="2"/>
          </w:tcPr>
          <w:p w:rsidR="000B4F8E" w:rsidRPr="005B6167" w:rsidRDefault="000B4F8E" w:rsidP="000B4F8E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2025-2030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5pt"/>
                <w:sz w:val="22"/>
                <w:szCs w:val="22"/>
              </w:rPr>
              <w:t>г.</w:t>
            </w:r>
          </w:p>
        </w:tc>
        <w:tc>
          <w:tcPr>
            <w:tcW w:w="3153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Расширение сферы предоставления услуг</w:t>
            </w:r>
          </w:p>
        </w:tc>
      </w:tr>
      <w:tr w:rsidR="000B4F8E" w:rsidTr="002331C7">
        <w:tc>
          <w:tcPr>
            <w:tcW w:w="586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lastRenderedPageBreak/>
              <w:t>3.1.</w:t>
            </w:r>
          </w:p>
        </w:tc>
        <w:tc>
          <w:tcPr>
            <w:tcW w:w="3637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по месту жительства инвалида</w:t>
            </w:r>
          </w:p>
        </w:tc>
        <w:tc>
          <w:tcPr>
            <w:tcW w:w="4745" w:type="dxa"/>
          </w:tcPr>
          <w:p w:rsidR="000B4F8E" w:rsidRDefault="000B4F8E" w:rsidP="000B4F8E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7" w:type="dxa"/>
            <w:gridSpan w:val="2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3" w:type="dxa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4F8E" w:rsidTr="002331C7">
        <w:tc>
          <w:tcPr>
            <w:tcW w:w="586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3.2.</w:t>
            </w:r>
          </w:p>
        </w:tc>
        <w:tc>
          <w:tcPr>
            <w:tcW w:w="3637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в дистанционной форме</w:t>
            </w:r>
          </w:p>
        </w:tc>
        <w:tc>
          <w:tcPr>
            <w:tcW w:w="4745" w:type="dxa"/>
          </w:tcPr>
          <w:p w:rsidR="000B4F8E" w:rsidRDefault="000B4F8E" w:rsidP="000B4F8E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7" w:type="dxa"/>
            <w:gridSpan w:val="2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3" w:type="dxa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4F8E" w:rsidTr="002331C7">
        <w:tc>
          <w:tcPr>
            <w:tcW w:w="586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3.3.</w:t>
            </w:r>
          </w:p>
        </w:tc>
        <w:tc>
          <w:tcPr>
            <w:tcW w:w="3637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с использованием русского жестового языка, с до</w:t>
            </w:r>
            <w:r>
              <w:rPr>
                <w:rStyle w:val="2115pt"/>
                <w:sz w:val="22"/>
                <w:szCs w:val="22"/>
              </w:rPr>
              <w:t xml:space="preserve">пуском </w:t>
            </w:r>
            <w:proofErr w:type="spellStart"/>
            <w:r>
              <w:rPr>
                <w:rStyle w:val="2115pt"/>
                <w:sz w:val="22"/>
                <w:szCs w:val="22"/>
              </w:rPr>
              <w:t>сурдопереводчика</w:t>
            </w:r>
            <w:proofErr w:type="spellEnd"/>
            <w:r>
              <w:rPr>
                <w:rStyle w:val="2115pt"/>
                <w:sz w:val="22"/>
                <w:szCs w:val="22"/>
              </w:rPr>
              <w:t xml:space="preserve"> и </w:t>
            </w:r>
            <w:proofErr w:type="spellStart"/>
            <w:r>
              <w:rPr>
                <w:rStyle w:val="2115pt"/>
                <w:sz w:val="22"/>
                <w:szCs w:val="22"/>
              </w:rPr>
              <w:t>тифло</w:t>
            </w:r>
            <w:r w:rsidRPr="005B6167">
              <w:rPr>
                <w:rStyle w:val="2115pt"/>
                <w:sz w:val="22"/>
                <w:szCs w:val="22"/>
              </w:rPr>
              <w:t>сурдопереводчика</w:t>
            </w:r>
            <w:proofErr w:type="spellEnd"/>
            <w:r w:rsidRPr="005B6167">
              <w:rPr>
                <w:rStyle w:val="2115pt"/>
                <w:sz w:val="22"/>
                <w:szCs w:val="22"/>
              </w:rPr>
              <w:t xml:space="preserve"> на объе</w:t>
            </w:r>
            <w:proofErr w:type="gramStart"/>
            <w:r w:rsidRPr="005B6167">
              <w:rPr>
                <w:rStyle w:val="2115pt"/>
                <w:sz w:val="22"/>
                <w:szCs w:val="22"/>
              </w:rPr>
              <w:t>кт в сф</w:t>
            </w:r>
            <w:proofErr w:type="gramEnd"/>
            <w:r w:rsidRPr="005B6167">
              <w:rPr>
                <w:rStyle w:val="2115pt"/>
                <w:sz w:val="22"/>
                <w:szCs w:val="22"/>
              </w:rPr>
              <w:t>ере образования</w:t>
            </w:r>
          </w:p>
        </w:tc>
        <w:tc>
          <w:tcPr>
            <w:tcW w:w="4745" w:type="dxa"/>
          </w:tcPr>
          <w:p w:rsidR="000B4F8E" w:rsidRDefault="000B4F8E" w:rsidP="000B4F8E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7" w:type="dxa"/>
            <w:gridSpan w:val="2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3" w:type="dxa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4F8E" w:rsidTr="002331C7">
        <w:tc>
          <w:tcPr>
            <w:tcW w:w="586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3.4.</w:t>
            </w:r>
          </w:p>
        </w:tc>
        <w:tc>
          <w:tcPr>
            <w:tcW w:w="3637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с нарушением слуха (</w:t>
            </w:r>
            <w:proofErr w:type="gramStart"/>
            <w:r w:rsidRPr="005B6167">
              <w:rPr>
                <w:rStyle w:val="2115pt"/>
                <w:sz w:val="22"/>
                <w:szCs w:val="22"/>
              </w:rPr>
              <w:t>слабослышащих</w:t>
            </w:r>
            <w:proofErr w:type="gramEnd"/>
            <w:r w:rsidRPr="005B6167">
              <w:rPr>
                <w:rStyle w:val="2115pt"/>
                <w:sz w:val="22"/>
                <w:szCs w:val="22"/>
              </w:rPr>
              <w:t>) с использованием электронного взаимо</w:t>
            </w:r>
            <w:r w:rsidRPr="005B6167">
              <w:rPr>
                <w:rStyle w:val="2115pt"/>
                <w:sz w:val="22"/>
                <w:szCs w:val="22"/>
              </w:rPr>
              <w:softHyphen/>
              <w:t>действия и сети Интернет</w:t>
            </w:r>
          </w:p>
        </w:tc>
        <w:tc>
          <w:tcPr>
            <w:tcW w:w="4745" w:type="dxa"/>
          </w:tcPr>
          <w:p w:rsidR="000B4F8E" w:rsidRDefault="000B4F8E" w:rsidP="000B4F8E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7" w:type="dxa"/>
            <w:gridSpan w:val="2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3" w:type="dxa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4F8E" w:rsidTr="002331C7">
        <w:tc>
          <w:tcPr>
            <w:tcW w:w="586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3.5.</w:t>
            </w:r>
          </w:p>
        </w:tc>
        <w:tc>
          <w:tcPr>
            <w:tcW w:w="3637" w:type="dxa"/>
          </w:tcPr>
          <w:p w:rsidR="000B4F8E" w:rsidRPr="005B6167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5B6167">
              <w:rPr>
                <w:rStyle w:val="2115pt"/>
                <w:sz w:val="22"/>
                <w:szCs w:val="22"/>
              </w:rPr>
              <w:t>инвалидов с нарушением зрения (слабовидящ</w:t>
            </w:r>
            <w:r>
              <w:rPr>
                <w:rStyle w:val="2115pt"/>
                <w:sz w:val="22"/>
                <w:szCs w:val="22"/>
              </w:rPr>
              <w:t xml:space="preserve">их) с использованием телефонного </w:t>
            </w:r>
            <w:r w:rsidRPr="001034D5">
              <w:rPr>
                <w:rStyle w:val="2115pt"/>
                <w:sz w:val="22"/>
                <w:szCs w:val="22"/>
              </w:rPr>
              <w:t>взаимодействия</w:t>
            </w:r>
          </w:p>
        </w:tc>
        <w:tc>
          <w:tcPr>
            <w:tcW w:w="4745" w:type="dxa"/>
          </w:tcPr>
          <w:p w:rsidR="000B4F8E" w:rsidRDefault="000B4F8E" w:rsidP="000B4F8E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0B4F8E" w:rsidRDefault="000B4F8E" w:rsidP="000B4F8E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77" w:type="dxa"/>
            <w:gridSpan w:val="2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3" w:type="dxa"/>
          </w:tcPr>
          <w:p w:rsidR="000B4F8E" w:rsidRDefault="000B4F8E" w:rsidP="000B4F8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4F8E" w:rsidTr="002331C7">
        <w:tc>
          <w:tcPr>
            <w:tcW w:w="586" w:type="dxa"/>
          </w:tcPr>
          <w:p w:rsidR="000B4F8E" w:rsidRPr="001034D5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4</w:t>
            </w:r>
          </w:p>
        </w:tc>
        <w:tc>
          <w:tcPr>
            <w:tcW w:w="3637" w:type="dxa"/>
          </w:tcPr>
          <w:p w:rsidR="000B4F8E" w:rsidRPr="001034D5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Организация обучения инвалидов совместно с другими обучающимися (в инклюзивных условиях</w:t>
            </w:r>
            <w:r w:rsidR="00395B9F">
              <w:rPr>
                <w:rStyle w:val="2115pt"/>
                <w:sz w:val="22"/>
                <w:szCs w:val="22"/>
              </w:rPr>
              <w:t>) в образовательных организациях</w:t>
            </w:r>
          </w:p>
        </w:tc>
        <w:tc>
          <w:tcPr>
            <w:tcW w:w="4745" w:type="dxa"/>
          </w:tcPr>
          <w:p w:rsidR="000B4F8E" w:rsidRPr="001034D5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Нормативно-п</w:t>
            </w:r>
            <w:r>
              <w:rPr>
                <w:rStyle w:val="2115pt"/>
                <w:sz w:val="22"/>
                <w:szCs w:val="22"/>
              </w:rPr>
              <w:t>равовая база, приказы учреждения</w:t>
            </w:r>
          </w:p>
        </w:tc>
        <w:tc>
          <w:tcPr>
            <w:tcW w:w="1833" w:type="dxa"/>
          </w:tcPr>
          <w:p w:rsidR="000B4F8E" w:rsidRPr="001034D5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ДОУ</w:t>
            </w:r>
          </w:p>
        </w:tc>
        <w:tc>
          <w:tcPr>
            <w:tcW w:w="1577" w:type="dxa"/>
            <w:gridSpan w:val="2"/>
          </w:tcPr>
          <w:p w:rsidR="00395B9F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2016-2030</w:t>
            </w:r>
            <w:r>
              <w:rPr>
                <w:rStyle w:val="2115pt"/>
                <w:sz w:val="22"/>
                <w:szCs w:val="22"/>
              </w:rPr>
              <w:t xml:space="preserve"> г.</w:t>
            </w:r>
          </w:p>
          <w:p w:rsidR="00395B9F" w:rsidRPr="00395B9F" w:rsidRDefault="00395B9F" w:rsidP="00395B9F"/>
          <w:p w:rsidR="00395B9F" w:rsidRPr="00395B9F" w:rsidRDefault="00395B9F" w:rsidP="00395B9F"/>
          <w:p w:rsidR="000B4F8E" w:rsidRPr="00395B9F" w:rsidRDefault="000B4F8E" w:rsidP="00395B9F"/>
        </w:tc>
        <w:tc>
          <w:tcPr>
            <w:tcW w:w="3153" w:type="dxa"/>
          </w:tcPr>
          <w:p w:rsidR="000B4F8E" w:rsidRPr="001034D5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 xml:space="preserve">Увеличение числа инвалидов, обучающихся </w:t>
            </w:r>
            <w:proofErr w:type="gramStart"/>
            <w:r w:rsidRPr="001034D5">
              <w:rPr>
                <w:rStyle w:val="2115pt"/>
                <w:sz w:val="22"/>
                <w:szCs w:val="22"/>
              </w:rPr>
              <w:t>по</w:t>
            </w:r>
            <w:proofErr w:type="gramEnd"/>
            <w:r w:rsidRPr="001034D5">
              <w:rPr>
                <w:rStyle w:val="2115pt"/>
                <w:sz w:val="22"/>
                <w:szCs w:val="22"/>
              </w:rPr>
              <w:t xml:space="preserve"> адаптированным основным</w:t>
            </w:r>
          </w:p>
          <w:p w:rsidR="000B4F8E" w:rsidRPr="001034D5" w:rsidRDefault="000B4F8E" w:rsidP="000B4F8E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общеобразовательным программа</w:t>
            </w:r>
            <w:r>
              <w:rPr>
                <w:rStyle w:val="2115pt"/>
                <w:sz w:val="22"/>
                <w:szCs w:val="22"/>
              </w:rPr>
              <w:t>м в образовательных организациях</w:t>
            </w:r>
          </w:p>
        </w:tc>
      </w:tr>
      <w:tr w:rsidR="00395B9F" w:rsidTr="002331C7">
        <w:tc>
          <w:tcPr>
            <w:tcW w:w="586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5</w:t>
            </w:r>
          </w:p>
        </w:tc>
        <w:tc>
          <w:tcPr>
            <w:tcW w:w="3637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Предоставление детям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Pr="001034D5">
              <w:rPr>
                <w:rStyle w:val="2115pt"/>
                <w:sz w:val="22"/>
                <w:szCs w:val="22"/>
              </w:rPr>
              <w:t>- инвалидам образования по адаптированным основным общеобразовательным программа</w:t>
            </w:r>
            <w:r>
              <w:rPr>
                <w:rStyle w:val="2115pt"/>
                <w:sz w:val="22"/>
                <w:szCs w:val="22"/>
              </w:rPr>
              <w:t>м в образовательных организациях</w:t>
            </w:r>
          </w:p>
        </w:tc>
        <w:tc>
          <w:tcPr>
            <w:tcW w:w="4745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Нормативно-правовая база, приказы учреждения</w:t>
            </w:r>
          </w:p>
        </w:tc>
        <w:tc>
          <w:tcPr>
            <w:tcW w:w="1833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ДОУ</w:t>
            </w:r>
          </w:p>
        </w:tc>
        <w:tc>
          <w:tcPr>
            <w:tcW w:w="1577" w:type="dxa"/>
            <w:gridSpan w:val="2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2016-2030</w:t>
            </w:r>
            <w:r>
              <w:rPr>
                <w:rStyle w:val="2115pt"/>
                <w:sz w:val="22"/>
                <w:szCs w:val="22"/>
              </w:rPr>
              <w:t xml:space="preserve"> </w:t>
            </w:r>
            <w:r w:rsidRPr="001034D5">
              <w:rPr>
                <w:rStyle w:val="2115pt"/>
                <w:sz w:val="22"/>
                <w:szCs w:val="22"/>
              </w:rPr>
              <w:t>г.</w:t>
            </w:r>
          </w:p>
        </w:tc>
        <w:tc>
          <w:tcPr>
            <w:tcW w:w="3153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Увеличение числа инвалидов, обучающихся совместно с другими обучающимися (в инклюзивных условиях) в образовательных организациях</w:t>
            </w:r>
          </w:p>
        </w:tc>
      </w:tr>
      <w:tr w:rsidR="00395B9F" w:rsidTr="002331C7">
        <w:tc>
          <w:tcPr>
            <w:tcW w:w="586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6</w:t>
            </w:r>
          </w:p>
        </w:tc>
        <w:tc>
          <w:tcPr>
            <w:tcW w:w="3637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Организация и проведение курсов повышения квали</w:t>
            </w:r>
            <w:r w:rsidRPr="001034D5">
              <w:rPr>
                <w:rStyle w:val="2115pt"/>
                <w:sz w:val="22"/>
                <w:szCs w:val="22"/>
              </w:rPr>
              <w:softHyphen/>
              <w:t>фикации работников, обеспе</w:t>
            </w:r>
            <w:r w:rsidRPr="001034D5">
              <w:rPr>
                <w:rStyle w:val="2115pt"/>
                <w:sz w:val="22"/>
                <w:szCs w:val="22"/>
              </w:rPr>
              <w:softHyphen/>
              <w:t>чивающих предоставление образовательных услуг детям-инвалидам</w:t>
            </w:r>
          </w:p>
        </w:tc>
        <w:tc>
          <w:tcPr>
            <w:tcW w:w="4745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Федеральная целевая программа развития образования на 2016-2020 годы</w:t>
            </w:r>
          </w:p>
        </w:tc>
        <w:tc>
          <w:tcPr>
            <w:tcW w:w="1833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Управление</w:t>
            </w:r>
          </w:p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образования</w:t>
            </w:r>
          </w:p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администрации</w:t>
            </w:r>
          </w:p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rStyle w:val="2115pt"/>
                <w:sz w:val="22"/>
                <w:szCs w:val="22"/>
              </w:rPr>
              <w:t>ПКГО</w:t>
            </w:r>
          </w:p>
        </w:tc>
        <w:tc>
          <w:tcPr>
            <w:tcW w:w="1577" w:type="dxa"/>
            <w:gridSpan w:val="2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2017-2020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5pt"/>
                <w:sz w:val="22"/>
                <w:szCs w:val="22"/>
              </w:rPr>
              <w:t>г.</w:t>
            </w:r>
          </w:p>
        </w:tc>
        <w:tc>
          <w:tcPr>
            <w:tcW w:w="3153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Повышение профессиональной компетенции руководящих и педагогических работников по организации обучения и воспитания детей-инвалидов и детей с ограниченными возможностями здоровья</w:t>
            </w:r>
          </w:p>
        </w:tc>
      </w:tr>
      <w:tr w:rsidR="00395B9F" w:rsidTr="002331C7">
        <w:tc>
          <w:tcPr>
            <w:tcW w:w="586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7</w:t>
            </w:r>
          </w:p>
        </w:tc>
        <w:tc>
          <w:tcPr>
            <w:tcW w:w="3637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Организация работы по адаптации официального сайта объекта для лиц с нарушением зрения (слабовидящих)</w:t>
            </w:r>
          </w:p>
        </w:tc>
        <w:tc>
          <w:tcPr>
            <w:tcW w:w="4745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Приказы учреждения</w:t>
            </w:r>
          </w:p>
        </w:tc>
        <w:tc>
          <w:tcPr>
            <w:tcW w:w="1833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ДОУ</w:t>
            </w:r>
          </w:p>
        </w:tc>
        <w:tc>
          <w:tcPr>
            <w:tcW w:w="1577" w:type="dxa"/>
            <w:gridSpan w:val="2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соответствует</w:t>
            </w:r>
          </w:p>
        </w:tc>
        <w:tc>
          <w:tcPr>
            <w:tcW w:w="3153" w:type="dxa"/>
          </w:tcPr>
          <w:p w:rsidR="00395B9F" w:rsidRPr="001034D5" w:rsidRDefault="00395B9F" w:rsidP="00395B9F">
            <w:pPr>
              <w:pStyle w:val="20"/>
              <w:shd w:val="clear" w:color="auto" w:fill="auto"/>
              <w:spacing w:after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1034D5">
              <w:rPr>
                <w:rStyle w:val="2115pt"/>
                <w:sz w:val="22"/>
                <w:szCs w:val="22"/>
              </w:rPr>
              <w:t>Расширение сферы предоставления услуг инвалидам с нарушением зрения (слабовидящих)</w:t>
            </w:r>
          </w:p>
        </w:tc>
      </w:tr>
    </w:tbl>
    <w:p w:rsidR="00395B9F" w:rsidRDefault="00395B9F" w:rsidP="00395B9F">
      <w:pPr>
        <w:rPr>
          <w:rFonts w:ascii="Times New Roman" w:hAnsi="Times New Roman" w:cs="Times New Roman"/>
        </w:rPr>
      </w:pPr>
    </w:p>
    <w:p w:rsidR="00395B9F" w:rsidRDefault="00395B9F" w:rsidP="00395B9F">
      <w:pPr>
        <w:rPr>
          <w:rFonts w:ascii="Times New Roman" w:hAnsi="Times New Roman" w:cs="Times New Roman"/>
        </w:rPr>
      </w:pPr>
      <w:proofErr w:type="gramStart"/>
      <w:r w:rsidRPr="00395B9F">
        <w:rPr>
          <w:rFonts w:ascii="Times New Roman" w:hAnsi="Times New Roman" w:cs="Times New Roman"/>
        </w:rPr>
        <w:t xml:space="preserve">Ответственный за мониторинг и достижение запланированных значений показателей доступности для инвалидов объектов услуг: </w:t>
      </w:r>
      <w:proofErr w:type="gramEnd"/>
    </w:p>
    <w:p w:rsidR="00395B9F" w:rsidRPr="00395B9F" w:rsidRDefault="00395B9F" w:rsidP="00395B9F">
      <w:pPr>
        <w:rPr>
          <w:rFonts w:ascii="Times New Roman" w:hAnsi="Times New Roman" w:cs="Times New Roman"/>
          <w:b/>
        </w:rPr>
      </w:pPr>
      <w:r w:rsidRPr="00395B9F">
        <w:rPr>
          <w:rFonts w:ascii="Times New Roman" w:hAnsi="Times New Roman" w:cs="Times New Roman"/>
          <w:b/>
        </w:rPr>
        <w:t>Заместитель заведующего по АХЧ - Мельникова Галина Николаевна, тел. 8-900-443-63-52</w:t>
      </w:r>
    </w:p>
    <w:p w:rsidR="001362F2" w:rsidRPr="00253D65" w:rsidRDefault="001362F2" w:rsidP="00395B9F">
      <w:pPr>
        <w:rPr>
          <w:rFonts w:ascii="Times New Roman" w:hAnsi="Times New Roman" w:cs="Times New Roman"/>
        </w:rPr>
      </w:pPr>
    </w:p>
    <w:sectPr w:rsidR="001362F2" w:rsidRPr="00253D65" w:rsidSect="00E17CB9">
      <w:pgSz w:w="16840" w:h="11900" w:orient="landscape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6A0" w:rsidRDefault="00B866A0">
      <w:r>
        <w:separator/>
      </w:r>
    </w:p>
  </w:endnote>
  <w:endnote w:type="continuationSeparator" w:id="0">
    <w:p w:rsidR="00B866A0" w:rsidRDefault="00B86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6A0" w:rsidRDefault="00B866A0"/>
  </w:footnote>
  <w:footnote w:type="continuationSeparator" w:id="0">
    <w:p w:rsidR="00B866A0" w:rsidRDefault="00B866A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1ED7"/>
    <w:multiLevelType w:val="multilevel"/>
    <w:tmpl w:val="C220E68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EDC1245"/>
    <w:multiLevelType w:val="multilevel"/>
    <w:tmpl w:val="30FE0B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BE31F21"/>
    <w:multiLevelType w:val="multilevel"/>
    <w:tmpl w:val="963ACDF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0658C"/>
    <w:rsid w:val="000B4F8E"/>
    <w:rsid w:val="000E28DC"/>
    <w:rsid w:val="00106673"/>
    <w:rsid w:val="001362F2"/>
    <w:rsid w:val="0017193B"/>
    <w:rsid w:val="00223489"/>
    <w:rsid w:val="002331C7"/>
    <w:rsid w:val="00253D65"/>
    <w:rsid w:val="002727D4"/>
    <w:rsid w:val="00296522"/>
    <w:rsid w:val="00296DF6"/>
    <w:rsid w:val="00395B9F"/>
    <w:rsid w:val="003E4A12"/>
    <w:rsid w:val="00566751"/>
    <w:rsid w:val="00631DD3"/>
    <w:rsid w:val="00661EF4"/>
    <w:rsid w:val="006E7D82"/>
    <w:rsid w:val="0070658C"/>
    <w:rsid w:val="007B65C1"/>
    <w:rsid w:val="007D7712"/>
    <w:rsid w:val="00972A9F"/>
    <w:rsid w:val="00A573F8"/>
    <w:rsid w:val="00B866A0"/>
    <w:rsid w:val="00B947B7"/>
    <w:rsid w:val="00C332B9"/>
    <w:rsid w:val="00C43038"/>
    <w:rsid w:val="00CE7E28"/>
    <w:rsid w:val="00D27FEE"/>
    <w:rsid w:val="00D72CAA"/>
    <w:rsid w:val="00D87D88"/>
    <w:rsid w:val="00DB052D"/>
    <w:rsid w:val="00E17CB9"/>
    <w:rsid w:val="00E243FC"/>
    <w:rsid w:val="00FE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0pt">
    <w:name w:val="Основной текст (3) + 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1pt">
    <w:name w:val="Основной текст (3) + 11 pt;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2"/>
      <w:szCs w:val="22"/>
      <w:u w:val="none"/>
    </w:rPr>
  </w:style>
  <w:style w:type="character" w:customStyle="1" w:styleId="40pt">
    <w:name w:val="Основной текст (4) + Не полужирный;Интервал 0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2pt0pt">
    <w:name w:val="Основной текст (4) + 12 pt;Интервал 0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 + 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3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ahoma85pt">
    <w:name w:val="Основной текст (2) + Tahoma;8;5 pt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45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22"/>
      <w:szCs w:val="22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0" w:lineRule="atLeast"/>
      <w:ind w:hanging="70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12">
    <w:name w:val="Заголовок №1 (2)_"/>
    <w:basedOn w:val="a0"/>
    <w:link w:val="120"/>
    <w:rsid w:val="00D27FE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0">
    <w:name w:val="Заголовок №1 (2)"/>
    <w:basedOn w:val="a"/>
    <w:link w:val="12"/>
    <w:rsid w:val="00D27FEE"/>
    <w:pPr>
      <w:shd w:val="clear" w:color="auto" w:fill="FFFFFF"/>
      <w:spacing w:after="120" w:line="365" w:lineRule="exact"/>
      <w:jc w:val="both"/>
      <w:outlineLvl w:val="0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2115pt">
    <w:name w:val="Основной текст (2) + 11;5 pt;Не полужирный"/>
    <w:basedOn w:val="2"/>
    <w:rsid w:val="00D27F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4">
    <w:name w:val="Основной текст (2) + Не полужирный;Курсив"/>
    <w:basedOn w:val="2"/>
    <w:rsid w:val="00D27F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pt">
    <w:name w:val="Основной текст (2) + 9 pt;Не полужирный"/>
    <w:basedOn w:val="2"/>
    <w:rsid w:val="00631D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Tahoma85pt0">
    <w:name w:val="Основной текст (2) + Tahoma;8;5 pt;Не полужирный"/>
    <w:basedOn w:val="2"/>
    <w:rsid w:val="00631DD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DB052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DB052D"/>
    <w:pPr>
      <w:shd w:val="clear" w:color="auto" w:fill="FFFFFF"/>
      <w:spacing w:before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table" w:styleId="a6">
    <w:name w:val="Table Grid"/>
    <w:basedOn w:val="a1"/>
    <w:uiPriority w:val="59"/>
    <w:rsid w:val="00DB0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5pt1pt">
    <w:name w:val="Основной текст (2) + 11;5 pt;Не полужирный;Интервал 1 pt"/>
    <w:basedOn w:val="2"/>
    <w:rsid w:val="00E243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5pt">
    <w:name w:val="Основной текст (2) + 9;5 pt"/>
    <w:basedOn w:val="2"/>
    <w:rsid w:val="00C430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4pt">
    <w:name w:val="Основной текст (2) + 14 pt"/>
    <w:basedOn w:val="2"/>
    <w:rsid w:val="00C430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rsid w:val="007D77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Подпись к таблице"/>
    <w:basedOn w:val="a7"/>
    <w:rsid w:val="007D77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5pt0">
    <w:name w:val="Основной текст (2) + 11;5 pt;Не полужирный;Малые прописные"/>
    <w:basedOn w:val="2"/>
    <w:rsid w:val="007D771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0E28D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E28DC"/>
    <w:rPr>
      <w:color w:val="000000"/>
    </w:rPr>
  </w:style>
  <w:style w:type="paragraph" w:styleId="ab">
    <w:name w:val="footer"/>
    <w:basedOn w:val="a"/>
    <w:link w:val="ac"/>
    <w:uiPriority w:val="99"/>
    <w:unhideWhenUsed/>
    <w:rsid w:val="000E28D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E28DC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13</Pages>
  <Words>2752</Words>
  <Characters>15690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10</cp:revision>
  <dcterms:created xsi:type="dcterms:W3CDTF">2017-10-10T22:44:00Z</dcterms:created>
  <dcterms:modified xsi:type="dcterms:W3CDTF">2019-10-16T00:46:00Z</dcterms:modified>
</cp:coreProperties>
</file>